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4E751" w14:textId="04A0CC86" w:rsidR="00F84392" w:rsidRPr="006909C2" w:rsidRDefault="006C4309">
      <w:pPr>
        <w:rPr>
          <w:rFonts w:ascii="Times New Roman" w:hAnsi="Times New Roman" w:cs="Times New Roman"/>
          <w:b/>
          <w:sz w:val="22"/>
        </w:rPr>
      </w:pPr>
      <w:r>
        <w:rPr>
          <w:rFonts w:ascii="Times New Roman" w:hAnsi="Times New Roman" w:cs="Times New Roman"/>
          <w:b/>
          <w:sz w:val="22"/>
        </w:rPr>
        <w:t>STEM 404</w:t>
      </w:r>
      <w:r w:rsidR="00A42C11">
        <w:rPr>
          <w:rFonts w:ascii="Times New Roman" w:hAnsi="Times New Roman" w:cs="Times New Roman"/>
          <w:b/>
          <w:sz w:val="22"/>
        </w:rPr>
        <w:t>0</w:t>
      </w:r>
      <w:r>
        <w:rPr>
          <w:rFonts w:ascii="Times New Roman" w:hAnsi="Times New Roman" w:cs="Times New Roman"/>
          <w:b/>
          <w:sz w:val="22"/>
        </w:rPr>
        <w:t xml:space="preserve">3 </w:t>
      </w:r>
      <w:r w:rsidR="0081214D" w:rsidRPr="006909C2">
        <w:rPr>
          <w:rFonts w:ascii="Times New Roman" w:hAnsi="Times New Roman" w:cs="Times New Roman"/>
          <w:b/>
          <w:sz w:val="22"/>
        </w:rPr>
        <w:t>Creativity and Innovation</w:t>
      </w:r>
      <w:r>
        <w:rPr>
          <w:rFonts w:ascii="Times New Roman" w:hAnsi="Times New Roman" w:cs="Times New Roman"/>
          <w:b/>
          <w:sz w:val="22"/>
        </w:rPr>
        <w:t xml:space="preserve"> in STEM Education</w:t>
      </w:r>
      <w:r w:rsidR="0081214D" w:rsidRPr="006909C2">
        <w:rPr>
          <w:rFonts w:ascii="Times New Roman" w:hAnsi="Times New Roman" w:cs="Times New Roman"/>
          <w:b/>
          <w:sz w:val="22"/>
        </w:rPr>
        <w:t xml:space="preserve"> - </w:t>
      </w:r>
      <w:r w:rsidR="00F84392" w:rsidRPr="006909C2">
        <w:rPr>
          <w:rFonts w:ascii="Times New Roman" w:hAnsi="Times New Roman" w:cs="Times New Roman"/>
          <w:b/>
          <w:sz w:val="22"/>
        </w:rPr>
        <w:t xml:space="preserve">Introduction </w:t>
      </w:r>
      <w:r>
        <w:rPr>
          <w:rFonts w:ascii="Times New Roman" w:hAnsi="Times New Roman" w:cs="Times New Roman"/>
          <w:b/>
          <w:sz w:val="22"/>
        </w:rPr>
        <w:t xml:space="preserve">Video </w:t>
      </w:r>
      <w:r w:rsidR="00F84392" w:rsidRPr="006909C2">
        <w:rPr>
          <w:rFonts w:ascii="Times New Roman" w:hAnsi="Times New Roman" w:cs="Times New Roman"/>
          <w:b/>
          <w:sz w:val="22"/>
        </w:rPr>
        <w:t xml:space="preserve">Assignment </w:t>
      </w:r>
      <w:r>
        <w:rPr>
          <w:rFonts w:ascii="Times New Roman" w:hAnsi="Times New Roman" w:cs="Times New Roman"/>
          <w:b/>
          <w:sz w:val="22"/>
        </w:rPr>
        <w:t>(25 points)</w:t>
      </w:r>
    </w:p>
    <w:p w14:paraId="27F276CE" w14:textId="27D2DF96" w:rsidR="006C4309" w:rsidRDefault="006C4309" w:rsidP="006C4309">
      <w:pPr>
        <w:rPr>
          <w:rFonts w:ascii="Times New Roman" w:hAnsi="Times New Roman" w:cs="Times New Roman"/>
          <w:sz w:val="22"/>
        </w:rPr>
      </w:pPr>
      <w:r w:rsidRPr="00AB733B">
        <w:rPr>
          <w:rFonts w:ascii="Times New Roman" w:hAnsi="Times New Roman" w:cs="Times New Roman"/>
          <w:noProof/>
          <w:sz w:val="22"/>
        </w:rPr>
        <w:drawing>
          <wp:anchor distT="0" distB="0" distL="114300" distR="114300" simplePos="0" relativeHeight="251660288" behindDoc="0" locked="0" layoutInCell="1" allowOverlap="1" wp14:anchorId="764FDC3D" wp14:editId="70C0F5C3">
            <wp:simplePos x="0" y="0"/>
            <wp:positionH relativeFrom="column">
              <wp:posOffset>5381625</wp:posOffset>
            </wp:positionH>
            <wp:positionV relativeFrom="paragraph">
              <wp:posOffset>115570</wp:posOffset>
            </wp:positionV>
            <wp:extent cx="1332865" cy="495300"/>
            <wp:effectExtent l="0" t="0" r="635" b="0"/>
            <wp:wrapSquare wrapText="bothSides"/>
            <wp:docPr id="1"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1332865" cy="495300"/>
                    </a:xfrm>
                    <a:prstGeom prst="rect">
                      <a:avLst/>
                    </a:prstGeom>
                  </pic:spPr>
                </pic:pic>
              </a:graphicData>
            </a:graphic>
            <wp14:sizeRelH relativeFrom="margin">
              <wp14:pctWidth>0</wp14:pctWidth>
            </wp14:sizeRelH>
            <wp14:sizeRelV relativeFrom="margin">
              <wp14:pctHeight>0</wp14:pctHeight>
            </wp14:sizeRelV>
          </wp:anchor>
        </w:drawing>
      </w:r>
      <w:r w:rsidRPr="00AB733B">
        <w:rPr>
          <w:rFonts w:ascii="Times New Roman" w:hAnsi="Times New Roman" w:cs="Times New Roman"/>
          <w:sz w:val="22"/>
        </w:rPr>
        <w:t xml:space="preserve">Throughout the semester you </w:t>
      </w:r>
      <w:r>
        <w:rPr>
          <w:rFonts w:ascii="Times New Roman" w:hAnsi="Times New Roman" w:cs="Times New Roman"/>
          <w:sz w:val="22"/>
        </w:rPr>
        <w:t>may</w:t>
      </w:r>
      <w:r w:rsidRPr="00AB733B">
        <w:rPr>
          <w:rFonts w:ascii="Times New Roman" w:hAnsi="Times New Roman" w:cs="Times New Roman"/>
          <w:sz w:val="22"/>
        </w:rPr>
        <w:t xml:space="preserve"> be required to share videos of your work with the instructor and the class.  The most efficient way to do this is for you to create both a YouTube Channel and accompanying </w:t>
      </w:r>
      <w:r>
        <w:rPr>
          <w:rFonts w:ascii="Times New Roman" w:hAnsi="Times New Roman" w:cs="Times New Roman"/>
          <w:sz w:val="22"/>
        </w:rPr>
        <w:t>STEM 404</w:t>
      </w:r>
      <w:r w:rsidR="00A42C11">
        <w:rPr>
          <w:rFonts w:ascii="Times New Roman" w:hAnsi="Times New Roman" w:cs="Times New Roman"/>
          <w:sz w:val="22"/>
        </w:rPr>
        <w:t>0</w:t>
      </w:r>
      <w:r>
        <w:rPr>
          <w:rFonts w:ascii="Times New Roman" w:hAnsi="Times New Roman" w:cs="Times New Roman"/>
          <w:sz w:val="22"/>
        </w:rPr>
        <w:t>3 or Creativity and Innovation</w:t>
      </w:r>
      <w:r w:rsidRPr="00AB733B">
        <w:rPr>
          <w:rFonts w:ascii="Times New Roman" w:hAnsi="Times New Roman" w:cs="Times New Roman"/>
          <w:sz w:val="22"/>
        </w:rPr>
        <w:t xml:space="preserve"> Playlist that will be used to organize the videos that you submit for class.</w:t>
      </w:r>
      <w:r>
        <w:rPr>
          <w:rFonts w:ascii="Times New Roman" w:hAnsi="Times New Roman" w:cs="Times New Roman"/>
          <w:sz w:val="22"/>
        </w:rPr>
        <w:t xml:space="preserve">  I will need to be able to access the link that you submit to </w:t>
      </w:r>
      <w:proofErr w:type="gramStart"/>
      <w:r>
        <w:rPr>
          <w:rFonts w:ascii="Times New Roman" w:hAnsi="Times New Roman" w:cs="Times New Roman"/>
          <w:sz w:val="22"/>
        </w:rPr>
        <w:t>Blackboard</w:t>
      </w:r>
      <w:proofErr w:type="gramEnd"/>
      <w:r>
        <w:rPr>
          <w:rFonts w:ascii="Times New Roman" w:hAnsi="Times New Roman" w:cs="Times New Roman"/>
          <w:sz w:val="22"/>
        </w:rPr>
        <w:t xml:space="preserve"> and I would suggest that you make your videos Unlisted.</w:t>
      </w:r>
    </w:p>
    <w:p w14:paraId="1BC47D80" w14:textId="77777777" w:rsidR="006C4309" w:rsidRDefault="006C4309" w:rsidP="006C4309">
      <w:pPr>
        <w:rPr>
          <w:rFonts w:ascii="Times New Roman" w:hAnsi="Times New Roman" w:cs="Times New Roman"/>
          <w:sz w:val="22"/>
        </w:rPr>
      </w:pPr>
      <w:r>
        <w:rPr>
          <w:rFonts w:ascii="Times New Roman" w:hAnsi="Times New Roman" w:cs="Times New Roman"/>
          <w:sz w:val="22"/>
        </w:rPr>
        <w:t xml:space="preserve">If you need assistance with privacy settings or need more information - </w:t>
      </w:r>
      <w:hyperlink r:id="rId7" w:history="1">
        <w:r w:rsidRPr="00582D9D">
          <w:rPr>
            <w:rStyle w:val="Hyperlink"/>
            <w:rFonts w:ascii="Times New Roman" w:hAnsi="Times New Roman" w:cs="Times New Roman"/>
            <w:sz w:val="22"/>
          </w:rPr>
          <w:t>https://support.google.com/youtube/answer/157177?hl=en&amp;co=GENIE.Platform%3DDesktop</w:t>
        </w:r>
      </w:hyperlink>
    </w:p>
    <w:p w14:paraId="5C0F67F9" w14:textId="41F959D8" w:rsidR="006C4309" w:rsidRPr="00AB733B" w:rsidRDefault="006C4309" w:rsidP="006C4309">
      <w:pPr>
        <w:pStyle w:val="Heading1"/>
        <w:shd w:val="clear" w:color="auto" w:fill="FFFFFF"/>
        <w:rPr>
          <w:b w:val="0"/>
          <w:bCs w:val="0"/>
          <w:color w:val="202124"/>
          <w:sz w:val="22"/>
          <w:szCs w:val="22"/>
        </w:rPr>
      </w:pPr>
      <w:r>
        <w:rPr>
          <w:noProof/>
        </w:rPr>
        <w:drawing>
          <wp:anchor distT="0" distB="0" distL="114300" distR="114300" simplePos="0" relativeHeight="251659264" behindDoc="0" locked="0" layoutInCell="1" allowOverlap="1" wp14:anchorId="35A11F5E" wp14:editId="013D37C9">
            <wp:simplePos x="0" y="0"/>
            <wp:positionH relativeFrom="column">
              <wp:posOffset>4442939</wp:posOffset>
            </wp:positionH>
            <wp:positionV relativeFrom="paragraph">
              <wp:posOffset>71120</wp:posOffset>
            </wp:positionV>
            <wp:extent cx="2338705" cy="1439545"/>
            <wp:effectExtent l="0" t="0" r="4445" b="8255"/>
            <wp:wrapSquare wrapText="bothSides"/>
            <wp:docPr id="2" name="Picture 2" descr="Texas Golf Association - 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as Golf Association - Homep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8705" cy="1439545"/>
                    </a:xfrm>
                    <a:prstGeom prst="rect">
                      <a:avLst/>
                    </a:prstGeom>
                    <a:noFill/>
                    <a:ln>
                      <a:noFill/>
                    </a:ln>
                  </pic:spPr>
                </pic:pic>
              </a:graphicData>
            </a:graphic>
          </wp:anchor>
        </w:drawing>
      </w:r>
      <w:r>
        <w:rPr>
          <w:b w:val="0"/>
          <w:bCs w:val="0"/>
          <w:color w:val="202124"/>
          <w:sz w:val="22"/>
          <w:szCs w:val="22"/>
        </w:rPr>
        <w:t>When you create</w:t>
      </w:r>
      <w:r w:rsidRPr="00AB733B">
        <w:rPr>
          <w:b w:val="0"/>
          <w:bCs w:val="0"/>
          <w:color w:val="202124"/>
          <w:sz w:val="22"/>
          <w:szCs w:val="22"/>
        </w:rPr>
        <w:t xml:space="preserve"> a video using your p</w:t>
      </w:r>
      <w:r>
        <w:rPr>
          <w:b w:val="0"/>
          <w:bCs w:val="0"/>
          <w:color w:val="202124"/>
          <w:sz w:val="22"/>
          <w:szCs w:val="22"/>
        </w:rPr>
        <w:t xml:space="preserve">hone, be </w:t>
      </w:r>
      <w:r w:rsidRPr="00527438">
        <w:rPr>
          <w:bCs w:val="0"/>
          <w:color w:val="202124"/>
          <w:sz w:val="22"/>
          <w:szCs w:val="22"/>
          <w:u w:val="single"/>
        </w:rPr>
        <w:t>sure that your phone is horizontal so that you</w:t>
      </w:r>
      <w:r>
        <w:rPr>
          <w:bCs w:val="0"/>
          <w:color w:val="202124"/>
          <w:sz w:val="22"/>
          <w:szCs w:val="22"/>
          <w:u w:val="single"/>
        </w:rPr>
        <w:t>r</w:t>
      </w:r>
      <w:r w:rsidRPr="00527438">
        <w:rPr>
          <w:bCs w:val="0"/>
          <w:color w:val="202124"/>
          <w:sz w:val="22"/>
          <w:szCs w:val="22"/>
          <w:u w:val="single"/>
        </w:rPr>
        <w:t xml:space="preserve"> video is recorded in landscape mode.</w:t>
      </w:r>
      <w:r w:rsidRPr="00AB733B">
        <w:rPr>
          <w:b w:val="0"/>
          <w:bCs w:val="0"/>
          <w:color w:val="202124"/>
          <w:sz w:val="22"/>
          <w:szCs w:val="22"/>
        </w:rPr>
        <w:t xml:space="preserve">  Try to keep your videos short (1</w:t>
      </w:r>
      <w:r w:rsidR="00A42C11">
        <w:rPr>
          <w:b w:val="0"/>
          <w:bCs w:val="0"/>
          <w:color w:val="202124"/>
          <w:sz w:val="22"/>
          <w:szCs w:val="22"/>
        </w:rPr>
        <w:t xml:space="preserve">.5 </w:t>
      </w:r>
      <w:r w:rsidRPr="00AB733B">
        <w:rPr>
          <w:b w:val="0"/>
          <w:bCs w:val="0"/>
          <w:color w:val="202124"/>
          <w:sz w:val="22"/>
          <w:szCs w:val="22"/>
        </w:rPr>
        <w:t>-</w:t>
      </w:r>
      <w:r w:rsidR="00A42C11">
        <w:rPr>
          <w:b w:val="0"/>
          <w:bCs w:val="0"/>
          <w:color w:val="202124"/>
          <w:sz w:val="22"/>
          <w:szCs w:val="22"/>
        </w:rPr>
        <w:t xml:space="preserve"> </w:t>
      </w:r>
      <w:r w:rsidRPr="00AB733B">
        <w:rPr>
          <w:b w:val="0"/>
          <w:bCs w:val="0"/>
          <w:color w:val="202124"/>
          <w:sz w:val="22"/>
          <w:szCs w:val="22"/>
        </w:rPr>
        <w:t xml:space="preserve">2 minutes).  You will need to save this video file to your </w:t>
      </w:r>
      <w:r>
        <w:rPr>
          <w:b w:val="0"/>
          <w:bCs w:val="0"/>
          <w:color w:val="202124"/>
          <w:sz w:val="22"/>
          <w:szCs w:val="22"/>
        </w:rPr>
        <w:t xml:space="preserve">phone or </w:t>
      </w:r>
      <w:r w:rsidRPr="00AB733B">
        <w:rPr>
          <w:b w:val="0"/>
          <w:bCs w:val="0"/>
          <w:color w:val="202124"/>
          <w:sz w:val="22"/>
          <w:szCs w:val="22"/>
        </w:rPr>
        <w:t xml:space="preserve">computer </w:t>
      </w:r>
      <w:r>
        <w:rPr>
          <w:b w:val="0"/>
          <w:bCs w:val="0"/>
          <w:color w:val="202124"/>
          <w:sz w:val="22"/>
          <w:szCs w:val="22"/>
        </w:rPr>
        <w:t xml:space="preserve">and then </w:t>
      </w:r>
      <w:r w:rsidRPr="00AB733B">
        <w:rPr>
          <w:b w:val="0"/>
          <w:bCs w:val="0"/>
          <w:color w:val="202124"/>
          <w:sz w:val="22"/>
          <w:szCs w:val="22"/>
        </w:rPr>
        <w:t>upload to the YouTube App on your phone</w:t>
      </w:r>
      <w:r>
        <w:rPr>
          <w:b w:val="0"/>
          <w:bCs w:val="0"/>
          <w:color w:val="202124"/>
          <w:sz w:val="22"/>
          <w:szCs w:val="22"/>
        </w:rPr>
        <w:t xml:space="preserve"> or computer</w:t>
      </w:r>
      <w:r w:rsidRPr="00AB733B">
        <w:rPr>
          <w:b w:val="0"/>
          <w:bCs w:val="0"/>
          <w:color w:val="202124"/>
          <w:sz w:val="22"/>
          <w:szCs w:val="22"/>
        </w:rPr>
        <w:t>.</w:t>
      </w:r>
    </w:p>
    <w:p w14:paraId="3446E664" w14:textId="04643C80" w:rsidR="002362F5" w:rsidRDefault="002362F5" w:rsidP="002362F5">
      <w:pPr>
        <w:pStyle w:val="Heading1"/>
        <w:shd w:val="clear" w:color="auto" w:fill="FFFFFF"/>
        <w:spacing w:before="0" w:beforeAutospacing="0" w:after="0" w:afterAutospacing="0"/>
        <w:rPr>
          <w:b w:val="0"/>
          <w:bCs w:val="0"/>
          <w:color w:val="202124"/>
          <w:sz w:val="22"/>
          <w:szCs w:val="22"/>
        </w:rPr>
      </w:pPr>
      <w:bookmarkStart w:id="0" w:name="_Hlk155690939"/>
      <w:r w:rsidRPr="00AB733B">
        <w:rPr>
          <w:b w:val="0"/>
          <w:bCs w:val="0"/>
          <w:color w:val="202124"/>
          <w:sz w:val="22"/>
          <w:szCs w:val="22"/>
        </w:rPr>
        <w:t xml:space="preserve">For this </w:t>
      </w:r>
      <w:r>
        <w:rPr>
          <w:b w:val="0"/>
          <w:bCs w:val="0"/>
          <w:color w:val="202124"/>
          <w:sz w:val="22"/>
          <w:szCs w:val="22"/>
        </w:rPr>
        <w:t xml:space="preserve">first </w:t>
      </w:r>
      <w:r w:rsidRPr="00AB733B">
        <w:rPr>
          <w:b w:val="0"/>
          <w:bCs w:val="0"/>
          <w:color w:val="202124"/>
          <w:sz w:val="22"/>
          <w:szCs w:val="22"/>
        </w:rPr>
        <w:t>assignment you will create a short video (1</w:t>
      </w:r>
      <w:r w:rsidR="00A42C11">
        <w:rPr>
          <w:b w:val="0"/>
          <w:bCs w:val="0"/>
          <w:color w:val="202124"/>
          <w:sz w:val="22"/>
          <w:szCs w:val="22"/>
        </w:rPr>
        <w:t xml:space="preserve">.5 </w:t>
      </w:r>
      <w:r w:rsidRPr="00AB733B">
        <w:rPr>
          <w:b w:val="0"/>
          <w:bCs w:val="0"/>
          <w:color w:val="202124"/>
          <w:sz w:val="22"/>
          <w:szCs w:val="22"/>
        </w:rPr>
        <w:t>-</w:t>
      </w:r>
      <w:r w:rsidR="00A42C11">
        <w:rPr>
          <w:b w:val="0"/>
          <w:bCs w:val="0"/>
          <w:color w:val="202124"/>
          <w:sz w:val="22"/>
          <w:szCs w:val="22"/>
        </w:rPr>
        <w:t xml:space="preserve"> </w:t>
      </w:r>
      <w:r>
        <w:rPr>
          <w:b w:val="0"/>
          <w:bCs w:val="0"/>
          <w:color w:val="202124"/>
          <w:sz w:val="22"/>
          <w:szCs w:val="22"/>
        </w:rPr>
        <w:t xml:space="preserve">2 </w:t>
      </w:r>
      <w:r w:rsidRPr="00AB733B">
        <w:rPr>
          <w:b w:val="0"/>
          <w:bCs w:val="0"/>
          <w:color w:val="202124"/>
          <w:sz w:val="22"/>
          <w:szCs w:val="22"/>
        </w:rPr>
        <w:t xml:space="preserve">minute) to introduce yourself.  </w:t>
      </w:r>
      <w:r>
        <w:rPr>
          <w:b w:val="0"/>
          <w:bCs w:val="0"/>
          <w:color w:val="202124"/>
          <w:sz w:val="22"/>
          <w:szCs w:val="22"/>
        </w:rPr>
        <w:t>You will need to use a green or blue screen background to shoot your video.  You can use one at home or use the green screens in the STEM lab.  Then add pictures and videos related to your introduction.</w:t>
      </w:r>
    </w:p>
    <w:p w14:paraId="1F01660B" w14:textId="77777777" w:rsidR="002362F5" w:rsidRDefault="002362F5" w:rsidP="002362F5">
      <w:pPr>
        <w:pStyle w:val="Heading1"/>
        <w:shd w:val="clear" w:color="auto" w:fill="FFFFFF"/>
        <w:spacing w:before="0" w:beforeAutospacing="0" w:after="0" w:afterAutospacing="0"/>
        <w:rPr>
          <w:b w:val="0"/>
          <w:bCs w:val="0"/>
          <w:color w:val="202124"/>
          <w:sz w:val="22"/>
          <w:szCs w:val="22"/>
        </w:rPr>
      </w:pPr>
    </w:p>
    <w:p w14:paraId="13B47410" w14:textId="7756178E" w:rsidR="002362F5" w:rsidRDefault="002362F5" w:rsidP="002362F5">
      <w:pPr>
        <w:pStyle w:val="Heading1"/>
        <w:shd w:val="clear" w:color="auto" w:fill="FFFFFF"/>
        <w:spacing w:before="0" w:beforeAutospacing="0" w:after="0" w:afterAutospacing="0"/>
        <w:rPr>
          <w:rStyle w:val="Hyperlink"/>
          <w:b w:val="0"/>
          <w:bCs w:val="0"/>
          <w:sz w:val="22"/>
          <w:szCs w:val="22"/>
        </w:rPr>
      </w:pPr>
      <w:r>
        <w:rPr>
          <w:b w:val="0"/>
          <w:bCs w:val="0"/>
          <w:color w:val="202124"/>
          <w:sz w:val="22"/>
          <w:szCs w:val="22"/>
        </w:rPr>
        <w:t xml:space="preserve">I prefer to use iMovie on my phone, primarily because it is free and easy to use – here is a 2 minute video that can help you learn this simple process - </w:t>
      </w:r>
      <w:hyperlink r:id="rId9" w:history="1">
        <w:r w:rsidRPr="008A13D4">
          <w:rPr>
            <w:rStyle w:val="Hyperlink"/>
            <w:b w:val="0"/>
            <w:bCs w:val="0"/>
            <w:sz w:val="22"/>
            <w:szCs w:val="22"/>
          </w:rPr>
          <w:t>https://www.youtube.com/watch?v=RKDAba4nsh0</w:t>
        </w:r>
      </w:hyperlink>
      <w:r w:rsidR="00A42C11">
        <w:rPr>
          <w:rStyle w:val="Hyperlink"/>
          <w:b w:val="0"/>
          <w:bCs w:val="0"/>
          <w:sz w:val="22"/>
          <w:szCs w:val="22"/>
        </w:rPr>
        <w:t>.</w:t>
      </w:r>
    </w:p>
    <w:p w14:paraId="77AAB1E7" w14:textId="77777777" w:rsidR="00A42C11" w:rsidRDefault="00A42C11" w:rsidP="002362F5">
      <w:pPr>
        <w:pStyle w:val="Heading1"/>
        <w:shd w:val="clear" w:color="auto" w:fill="FFFFFF"/>
        <w:spacing w:before="0" w:beforeAutospacing="0" w:after="0" w:afterAutospacing="0"/>
        <w:rPr>
          <w:rStyle w:val="Hyperlink"/>
          <w:b w:val="0"/>
          <w:bCs w:val="0"/>
          <w:sz w:val="22"/>
          <w:szCs w:val="22"/>
        </w:rPr>
      </w:pPr>
    </w:p>
    <w:p w14:paraId="1472C239" w14:textId="3B4ECFA4" w:rsidR="00A42C11" w:rsidRDefault="00A42C11" w:rsidP="002362F5">
      <w:pPr>
        <w:pStyle w:val="Heading1"/>
        <w:shd w:val="clear" w:color="auto" w:fill="FFFFFF"/>
        <w:spacing w:before="0" w:beforeAutospacing="0" w:after="0" w:afterAutospacing="0"/>
        <w:rPr>
          <w:rStyle w:val="Hyperlink"/>
          <w:b w:val="0"/>
          <w:bCs w:val="0"/>
          <w:sz w:val="22"/>
          <w:szCs w:val="22"/>
        </w:rPr>
      </w:pPr>
      <w:r w:rsidRPr="00A42C11">
        <w:rPr>
          <w:rStyle w:val="Hyperlink"/>
          <w:b w:val="0"/>
          <w:bCs w:val="0"/>
          <w:color w:val="auto"/>
          <w:sz w:val="22"/>
          <w:szCs w:val="22"/>
          <w:u w:val="none"/>
        </w:rPr>
        <w:t>Another good tutorial can be found at</w:t>
      </w:r>
      <w:r>
        <w:rPr>
          <w:rStyle w:val="Hyperlink"/>
          <w:b w:val="0"/>
          <w:bCs w:val="0"/>
          <w:color w:val="auto"/>
          <w:sz w:val="22"/>
          <w:szCs w:val="22"/>
          <w:u w:val="none"/>
        </w:rPr>
        <w:t xml:space="preserve"> </w:t>
      </w:r>
      <w:proofErr w:type="gramStart"/>
      <w:r w:rsidRPr="00A42C11">
        <w:rPr>
          <w:rStyle w:val="Hyperlink"/>
          <w:b w:val="0"/>
          <w:bCs w:val="0"/>
          <w:color w:val="auto"/>
          <w:sz w:val="22"/>
          <w:szCs w:val="22"/>
          <w:u w:val="none"/>
        </w:rPr>
        <w:t>-</w:t>
      </w:r>
      <w:r>
        <w:rPr>
          <w:rStyle w:val="Hyperlink"/>
          <w:b w:val="0"/>
          <w:bCs w:val="0"/>
          <w:color w:val="auto"/>
          <w:sz w:val="22"/>
          <w:szCs w:val="22"/>
          <w:u w:val="none"/>
        </w:rPr>
        <w:t xml:space="preserve"> </w:t>
      </w:r>
      <w:r w:rsidRPr="00A42C11">
        <w:rPr>
          <w:rStyle w:val="Hyperlink"/>
          <w:b w:val="0"/>
          <w:bCs w:val="0"/>
          <w:color w:val="auto"/>
          <w:sz w:val="22"/>
          <w:szCs w:val="22"/>
        </w:rPr>
        <w:t xml:space="preserve"> </w:t>
      </w:r>
      <w:r w:rsidRPr="00A42C11">
        <w:rPr>
          <w:rStyle w:val="Hyperlink"/>
          <w:b w:val="0"/>
          <w:bCs w:val="0"/>
          <w:sz w:val="22"/>
          <w:szCs w:val="22"/>
        </w:rPr>
        <w:t>https://www.youtube.com/watch?v=C8575BjXd14</w:t>
      </w:r>
      <w:proofErr w:type="gramEnd"/>
    </w:p>
    <w:p w14:paraId="0CD548E8" w14:textId="77777777" w:rsidR="002362F5" w:rsidRDefault="002362F5" w:rsidP="002362F5">
      <w:pPr>
        <w:pStyle w:val="Heading1"/>
        <w:shd w:val="clear" w:color="auto" w:fill="FFFFFF"/>
        <w:spacing w:before="0" w:beforeAutospacing="0" w:after="0" w:afterAutospacing="0"/>
        <w:rPr>
          <w:rStyle w:val="Hyperlink"/>
          <w:b w:val="0"/>
          <w:bCs w:val="0"/>
          <w:sz w:val="22"/>
          <w:szCs w:val="22"/>
        </w:rPr>
      </w:pPr>
    </w:p>
    <w:bookmarkEnd w:id="0"/>
    <w:p w14:paraId="6D5A9D82" w14:textId="77777777" w:rsidR="002362F5" w:rsidRDefault="002362F5" w:rsidP="002362F5">
      <w:pPr>
        <w:pStyle w:val="Heading1"/>
        <w:shd w:val="clear" w:color="auto" w:fill="FFFFFF"/>
        <w:spacing w:before="0" w:beforeAutospacing="0" w:after="0" w:afterAutospacing="0"/>
        <w:rPr>
          <w:b w:val="0"/>
          <w:bCs w:val="0"/>
          <w:color w:val="202124"/>
          <w:sz w:val="22"/>
          <w:szCs w:val="22"/>
        </w:rPr>
      </w:pPr>
      <w:r>
        <w:rPr>
          <w:b w:val="0"/>
          <w:bCs w:val="0"/>
          <w:color w:val="202124"/>
          <w:sz w:val="22"/>
          <w:szCs w:val="22"/>
        </w:rPr>
        <w:t xml:space="preserve">You can also find step-by-step directions at </w:t>
      </w:r>
      <w:hyperlink r:id="rId10" w:anchor=":~:text=Use%20the%20green%2Dscreen%20effect%20in%20iMovie%20on%20iPhone%20or%20iPad&amp;text=%2C%20tap%20a%20category%20from%20the,screen%20clip%20to%20select%20it.&amp;text=%2C%20then%20tap%20Green%2FBlue%20Screen,or%20blue%20from%20the%20clip." w:history="1">
        <w:r w:rsidRPr="00091F8D">
          <w:rPr>
            <w:rStyle w:val="Hyperlink"/>
            <w:sz w:val="22"/>
            <w:szCs w:val="22"/>
          </w:rPr>
          <w:t>Apple Support</w:t>
        </w:r>
      </w:hyperlink>
      <w:r>
        <w:rPr>
          <w:color w:val="202124"/>
          <w:sz w:val="22"/>
          <w:szCs w:val="22"/>
        </w:rPr>
        <w:t>.</w:t>
      </w:r>
    </w:p>
    <w:p w14:paraId="48596B07" w14:textId="77777777" w:rsidR="002362F5" w:rsidRDefault="002362F5" w:rsidP="002362F5">
      <w:pPr>
        <w:pStyle w:val="Heading1"/>
        <w:shd w:val="clear" w:color="auto" w:fill="FFFFFF"/>
        <w:spacing w:before="0" w:beforeAutospacing="0" w:after="0" w:afterAutospacing="0"/>
        <w:rPr>
          <w:b w:val="0"/>
          <w:bCs w:val="0"/>
          <w:color w:val="202124"/>
          <w:sz w:val="22"/>
          <w:szCs w:val="22"/>
        </w:rPr>
      </w:pPr>
    </w:p>
    <w:p w14:paraId="296BCD7A" w14:textId="77777777" w:rsidR="002362F5" w:rsidRDefault="002362F5" w:rsidP="002362F5">
      <w:pPr>
        <w:pStyle w:val="Heading1"/>
        <w:shd w:val="clear" w:color="auto" w:fill="FFFFFF"/>
        <w:spacing w:before="0" w:beforeAutospacing="0" w:after="0" w:afterAutospacing="0"/>
        <w:rPr>
          <w:b w:val="0"/>
          <w:bCs w:val="0"/>
          <w:color w:val="202124"/>
          <w:sz w:val="22"/>
          <w:szCs w:val="22"/>
        </w:rPr>
      </w:pPr>
      <w:r>
        <w:rPr>
          <w:b w:val="0"/>
          <w:bCs w:val="0"/>
          <w:color w:val="202124"/>
          <w:sz w:val="22"/>
          <w:szCs w:val="22"/>
        </w:rPr>
        <w:t>Your introduction video should include the</w:t>
      </w:r>
      <w:r w:rsidRPr="00AB733B">
        <w:rPr>
          <w:b w:val="0"/>
          <w:bCs w:val="0"/>
          <w:color w:val="202124"/>
          <w:sz w:val="22"/>
          <w:szCs w:val="22"/>
        </w:rPr>
        <w:t xml:space="preserve"> following information – </w:t>
      </w:r>
    </w:p>
    <w:p w14:paraId="27B6844F" w14:textId="77777777" w:rsidR="002362F5" w:rsidRDefault="002362F5" w:rsidP="002362F5">
      <w:pPr>
        <w:pStyle w:val="Heading1"/>
        <w:shd w:val="clear" w:color="auto" w:fill="FFFFFF"/>
        <w:spacing w:before="0" w:beforeAutospacing="0" w:after="0" w:afterAutospacing="0"/>
        <w:rPr>
          <w:b w:val="0"/>
          <w:bCs w:val="0"/>
          <w:color w:val="202124"/>
          <w:sz w:val="22"/>
          <w:szCs w:val="22"/>
        </w:rPr>
      </w:pPr>
    </w:p>
    <w:p w14:paraId="1FFE8D03" w14:textId="77777777" w:rsidR="002362F5" w:rsidRPr="00AB733B" w:rsidRDefault="002362F5" w:rsidP="002362F5">
      <w:pPr>
        <w:pStyle w:val="Heading1"/>
        <w:numPr>
          <w:ilvl w:val="0"/>
          <w:numId w:val="5"/>
        </w:numPr>
        <w:shd w:val="clear" w:color="auto" w:fill="FFFFFF"/>
        <w:spacing w:before="0" w:beforeAutospacing="0"/>
        <w:ind w:left="270" w:hanging="270"/>
        <w:rPr>
          <w:b w:val="0"/>
          <w:bCs w:val="0"/>
          <w:color w:val="202124"/>
          <w:sz w:val="22"/>
          <w:szCs w:val="22"/>
        </w:rPr>
      </w:pPr>
      <w:r w:rsidRPr="00AB733B">
        <w:rPr>
          <w:b w:val="0"/>
          <w:bCs w:val="0"/>
          <w:color w:val="202124"/>
          <w:sz w:val="22"/>
          <w:szCs w:val="22"/>
        </w:rPr>
        <w:t>Name</w:t>
      </w:r>
    </w:p>
    <w:p w14:paraId="03747C6B" w14:textId="77777777" w:rsidR="002362F5" w:rsidRPr="00600DA5" w:rsidRDefault="002362F5" w:rsidP="002362F5">
      <w:pPr>
        <w:pStyle w:val="Heading1"/>
        <w:numPr>
          <w:ilvl w:val="0"/>
          <w:numId w:val="5"/>
        </w:numPr>
        <w:shd w:val="clear" w:color="auto" w:fill="FFFFFF"/>
        <w:ind w:left="270" w:hanging="270"/>
        <w:rPr>
          <w:b w:val="0"/>
          <w:bCs w:val="0"/>
          <w:color w:val="202124"/>
          <w:sz w:val="22"/>
          <w:szCs w:val="22"/>
        </w:rPr>
      </w:pPr>
      <w:r w:rsidRPr="00600DA5">
        <w:rPr>
          <w:b w:val="0"/>
          <w:bCs w:val="0"/>
          <w:color w:val="202124"/>
          <w:sz w:val="22"/>
          <w:szCs w:val="22"/>
        </w:rPr>
        <w:t>Hometown – Where are you from or where do you call home?</w:t>
      </w:r>
    </w:p>
    <w:p w14:paraId="26D5BD8F" w14:textId="77777777" w:rsidR="002362F5" w:rsidRPr="00600DA5" w:rsidRDefault="002362F5" w:rsidP="002362F5">
      <w:pPr>
        <w:pStyle w:val="Heading1"/>
        <w:numPr>
          <w:ilvl w:val="0"/>
          <w:numId w:val="5"/>
        </w:numPr>
        <w:shd w:val="clear" w:color="auto" w:fill="FFFFFF"/>
        <w:ind w:left="270" w:hanging="270"/>
        <w:rPr>
          <w:b w:val="0"/>
          <w:bCs w:val="0"/>
          <w:color w:val="202124"/>
          <w:sz w:val="22"/>
          <w:szCs w:val="22"/>
        </w:rPr>
      </w:pPr>
      <w:r w:rsidRPr="00600DA5">
        <w:rPr>
          <w:b w:val="0"/>
          <w:bCs w:val="0"/>
          <w:color w:val="202124"/>
          <w:sz w:val="22"/>
          <w:szCs w:val="22"/>
        </w:rPr>
        <w:t xml:space="preserve">Tell us about yourself – special skills, hobbies, </w:t>
      </w:r>
      <w:r>
        <w:rPr>
          <w:b w:val="0"/>
          <w:bCs w:val="0"/>
          <w:color w:val="202124"/>
          <w:sz w:val="22"/>
          <w:szCs w:val="22"/>
        </w:rPr>
        <w:t xml:space="preserve">fun facts, etc. - </w:t>
      </w:r>
      <w:r w:rsidRPr="00600DA5">
        <w:rPr>
          <w:b w:val="0"/>
          <w:bCs w:val="0"/>
          <w:color w:val="202124"/>
          <w:sz w:val="22"/>
          <w:szCs w:val="22"/>
        </w:rPr>
        <w:t>what makes you – YOU!</w:t>
      </w:r>
    </w:p>
    <w:p w14:paraId="70D5E2A0" w14:textId="77777777" w:rsidR="002362F5" w:rsidRPr="00600DA5" w:rsidRDefault="002362F5" w:rsidP="002362F5">
      <w:pPr>
        <w:pStyle w:val="ListParagraph"/>
        <w:numPr>
          <w:ilvl w:val="0"/>
          <w:numId w:val="5"/>
        </w:numPr>
        <w:ind w:left="270" w:hanging="270"/>
        <w:rPr>
          <w:rFonts w:ascii="Times New Roman" w:hAnsi="Times New Roman" w:cs="Times New Roman"/>
          <w:sz w:val="22"/>
        </w:rPr>
      </w:pPr>
      <w:r w:rsidRPr="00600DA5">
        <w:rPr>
          <w:rFonts w:ascii="Times New Roman" w:hAnsi="Times New Roman" w:cs="Times New Roman"/>
          <w:sz w:val="22"/>
        </w:rPr>
        <w:t>What do I need to know about you to help me be a better teacher for you</w:t>
      </w:r>
      <w:r>
        <w:rPr>
          <w:rFonts w:ascii="Times New Roman" w:hAnsi="Times New Roman" w:cs="Times New Roman"/>
          <w:sz w:val="22"/>
        </w:rPr>
        <w:t xml:space="preserve"> this semester</w:t>
      </w:r>
      <w:r w:rsidRPr="00600DA5">
        <w:rPr>
          <w:rFonts w:ascii="Times New Roman" w:hAnsi="Times New Roman" w:cs="Times New Roman"/>
          <w:sz w:val="22"/>
        </w:rPr>
        <w:t>?</w:t>
      </w:r>
    </w:p>
    <w:p w14:paraId="5863FF7F" w14:textId="77777777" w:rsidR="002362F5" w:rsidRPr="00AB733B" w:rsidRDefault="002362F5" w:rsidP="002362F5">
      <w:pPr>
        <w:pStyle w:val="Heading1"/>
        <w:shd w:val="clear" w:color="auto" w:fill="FFFFFF"/>
        <w:spacing w:before="0" w:beforeAutospacing="0" w:after="0" w:afterAutospacing="0"/>
        <w:rPr>
          <w:b w:val="0"/>
          <w:bCs w:val="0"/>
          <w:color w:val="202124"/>
          <w:sz w:val="22"/>
          <w:szCs w:val="22"/>
        </w:rPr>
      </w:pPr>
    </w:p>
    <w:p w14:paraId="500E1AEB" w14:textId="77777777" w:rsidR="0081214D" w:rsidRDefault="0081214D" w:rsidP="0081214D">
      <w:pPr>
        <w:pStyle w:val="Heading1"/>
        <w:shd w:val="clear" w:color="auto" w:fill="FFFFFF"/>
        <w:spacing w:before="0" w:beforeAutospacing="0" w:after="0" w:afterAutospacing="0"/>
        <w:rPr>
          <w:b w:val="0"/>
          <w:bCs w:val="0"/>
          <w:color w:val="202124"/>
          <w:sz w:val="22"/>
          <w:szCs w:val="22"/>
        </w:rPr>
      </w:pPr>
    </w:p>
    <w:p w14:paraId="04F5D5A8" w14:textId="77777777" w:rsidR="00A42C11" w:rsidRDefault="00A42C11" w:rsidP="0081214D">
      <w:pPr>
        <w:pStyle w:val="Heading1"/>
        <w:shd w:val="clear" w:color="auto" w:fill="FFFFFF"/>
        <w:spacing w:before="0" w:beforeAutospacing="0" w:after="0" w:afterAutospacing="0"/>
        <w:rPr>
          <w:b w:val="0"/>
          <w:bCs w:val="0"/>
          <w:color w:val="202124"/>
          <w:sz w:val="22"/>
          <w:szCs w:val="22"/>
        </w:rPr>
      </w:pPr>
    </w:p>
    <w:p w14:paraId="66ACBB48" w14:textId="77777777" w:rsidR="00A42C11" w:rsidRDefault="00A42C11" w:rsidP="0081214D">
      <w:pPr>
        <w:pStyle w:val="Heading1"/>
        <w:shd w:val="clear" w:color="auto" w:fill="FFFFFF"/>
        <w:spacing w:before="0" w:beforeAutospacing="0" w:after="0" w:afterAutospacing="0"/>
        <w:rPr>
          <w:b w:val="0"/>
          <w:bCs w:val="0"/>
          <w:color w:val="202124"/>
          <w:sz w:val="22"/>
          <w:szCs w:val="22"/>
        </w:rPr>
      </w:pPr>
    </w:p>
    <w:p w14:paraId="228B7A0E" w14:textId="77777777" w:rsidR="00A42C11" w:rsidRDefault="00A42C11" w:rsidP="0081214D">
      <w:pPr>
        <w:pStyle w:val="Heading1"/>
        <w:shd w:val="clear" w:color="auto" w:fill="FFFFFF"/>
        <w:spacing w:before="0" w:beforeAutospacing="0" w:after="0" w:afterAutospacing="0"/>
        <w:rPr>
          <w:b w:val="0"/>
          <w:bCs w:val="0"/>
          <w:color w:val="202124"/>
          <w:sz w:val="22"/>
          <w:szCs w:val="22"/>
        </w:rPr>
      </w:pPr>
    </w:p>
    <w:p w14:paraId="41DD9AC9" w14:textId="77777777" w:rsidR="00A42C11" w:rsidRDefault="00A42C11" w:rsidP="0081214D">
      <w:pPr>
        <w:pStyle w:val="Heading1"/>
        <w:shd w:val="clear" w:color="auto" w:fill="FFFFFF"/>
        <w:spacing w:before="0" w:beforeAutospacing="0" w:after="0" w:afterAutospacing="0"/>
        <w:rPr>
          <w:b w:val="0"/>
          <w:bCs w:val="0"/>
          <w:color w:val="202124"/>
          <w:sz w:val="22"/>
          <w:szCs w:val="22"/>
        </w:rPr>
      </w:pPr>
    </w:p>
    <w:p w14:paraId="1091FF62" w14:textId="77777777" w:rsidR="00A42C11" w:rsidRDefault="00A42C11" w:rsidP="0081214D">
      <w:pPr>
        <w:pStyle w:val="Heading1"/>
        <w:shd w:val="clear" w:color="auto" w:fill="FFFFFF"/>
        <w:spacing w:before="0" w:beforeAutospacing="0" w:after="0" w:afterAutospacing="0"/>
        <w:rPr>
          <w:b w:val="0"/>
          <w:bCs w:val="0"/>
          <w:color w:val="202124"/>
          <w:sz w:val="22"/>
          <w:szCs w:val="22"/>
        </w:rPr>
      </w:pPr>
    </w:p>
    <w:p w14:paraId="140BA2BF" w14:textId="77777777" w:rsidR="00A42C11" w:rsidRDefault="00A42C11" w:rsidP="0081214D">
      <w:pPr>
        <w:pStyle w:val="Heading1"/>
        <w:shd w:val="clear" w:color="auto" w:fill="FFFFFF"/>
        <w:spacing w:before="0" w:beforeAutospacing="0" w:after="0" w:afterAutospacing="0"/>
        <w:rPr>
          <w:b w:val="0"/>
          <w:bCs w:val="0"/>
          <w:color w:val="202124"/>
          <w:sz w:val="22"/>
          <w:szCs w:val="22"/>
        </w:rPr>
      </w:pPr>
    </w:p>
    <w:p w14:paraId="50604631" w14:textId="77777777" w:rsidR="00A42C11" w:rsidRDefault="00A42C11" w:rsidP="0081214D">
      <w:pPr>
        <w:pStyle w:val="Heading1"/>
        <w:shd w:val="clear" w:color="auto" w:fill="FFFFFF"/>
        <w:spacing w:before="0" w:beforeAutospacing="0" w:after="0" w:afterAutospacing="0"/>
        <w:rPr>
          <w:b w:val="0"/>
          <w:bCs w:val="0"/>
          <w:color w:val="202124"/>
          <w:sz w:val="22"/>
          <w:szCs w:val="22"/>
        </w:rPr>
      </w:pPr>
    </w:p>
    <w:p w14:paraId="5D983F1F" w14:textId="77777777" w:rsidR="00A42C11" w:rsidRDefault="00A42C11" w:rsidP="0081214D">
      <w:pPr>
        <w:pStyle w:val="Heading1"/>
        <w:shd w:val="clear" w:color="auto" w:fill="FFFFFF"/>
        <w:spacing w:before="0" w:beforeAutospacing="0" w:after="0" w:afterAutospacing="0"/>
        <w:rPr>
          <w:b w:val="0"/>
          <w:bCs w:val="0"/>
          <w:color w:val="202124"/>
          <w:sz w:val="22"/>
          <w:szCs w:val="22"/>
        </w:rPr>
      </w:pPr>
    </w:p>
    <w:p w14:paraId="72151A48" w14:textId="77777777" w:rsidR="00A42C11" w:rsidRDefault="00A42C11" w:rsidP="0081214D">
      <w:pPr>
        <w:pStyle w:val="Heading1"/>
        <w:shd w:val="clear" w:color="auto" w:fill="FFFFFF"/>
        <w:spacing w:before="0" w:beforeAutospacing="0" w:after="0" w:afterAutospacing="0"/>
        <w:rPr>
          <w:b w:val="0"/>
          <w:bCs w:val="0"/>
          <w:color w:val="202124"/>
          <w:sz w:val="22"/>
          <w:szCs w:val="22"/>
        </w:rPr>
      </w:pPr>
    </w:p>
    <w:p w14:paraId="04484C29" w14:textId="77777777" w:rsidR="00A42C11" w:rsidRDefault="00A42C11" w:rsidP="0081214D">
      <w:pPr>
        <w:pStyle w:val="Heading1"/>
        <w:shd w:val="clear" w:color="auto" w:fill="FFFFFF"/>
        <w:spacing w:before="0" w:beforeAutospacing="0" w:after="0" w:afterAutospacing="0"/>
        <w:rPr>
          <w:b w:val="0"/>
          <w:bCs w:val="0"/>
          <w:color w:val="202124"/>
          <w:sz w:val="22"/>
          <w:szCs w:val="22"/>
        </w:rPr>
      </w:pPr>
    </w:p>
    <w:p w14:paraId="2D45194C" w14:textId="77777777" w:rsidR="00A42C11" w:rsidRDefault="00A42C11" w:rsidP="0081214D">
      <w:pPr>
        <w:pStyle w:val="Heading1"/>
        <w:shd w:val="clear" w:color="auto" w:fill="FFFFFF"/>
        <w:spacing w:before="0" w:beforeAutospacing="0" w:after="0" w:afterAutospacing="0"/>
        <w:rPr>
          <w:b w:val="0"/>
          <w:bCs w:val="0"/>
          <w:color w:val="202124"/>
          <w:sz w:val="22"/>
          <w:szCs w:val="22"/>
        </w:rPr>
      </w:pPr>
    </w:p>
    <w:p w14:paraId="41177E4E" w14:textId="77777777" w:rsidR="00A42C11" w:rsidRDefault="00A42C11" w:rsidP="0081214D">
      <w:pPr>
        <w:pStyle w:val="Heading1"/>
        <w:shd w:val="clear" w:color="auto" w:fill="FFFFFF"/>
        <w:spacing w:before="0" w:beforeAutospacing="0" w:after="0" w:afterAutospacing="0"/>
        <w:rPr>
          <w:b w:val="0"/>
          <w:bCs w:val="0"/>
          <w:color w:val="202124"/>
          <w:sz w:val="22"/>
          <w:szCs w:val="22"/>
        </w:rPr>
      </w:pPr>
    </w:p>
    <w:p w14:paraId="0B1D151A" w14:textId="77777777" w:rsidR="00A42C11" w:rsidRDefault="00A42C11" w:rsidP="0081214D">
      <w:pPr>
        <w:pStyle w:val="Heading1"/>
        <w:shd w:val="clear" w:color="auto" w:fill="FFFFFF"/>
        <w:spacing w:before="0" w:beforeAutospacing="0" w:after="0" w:afterAutospacing="0"/>
        <w:rPr>
          <w:b w:val="0"/>
          <w:bCs w:val="0"/>
          <w:color w:val="202124"/>
          <w:sz w:val="22"/>
          <w:szCs w:val="22"/>
        </w:rPr>
      </w:pPr>
    </w:p>
    <w:p w14:paraId="46FAE36E" w14:textId="77777777" w:rsidR="00A42C11" w:rsidRDefault="00A42C11" w:rsidP="0081214D">
      <w:pPr>
        <w:pStyle w:val="Heading1"/>
        <w:shd w:val="clear" w:color="auto" w:fill="FFFFFF"/>
        <w:spacing w:before="0" w:beforeAutospacing="0" w:after="0" w:afterAutospacing="0"/>
        <w:rPr>
          <w:b w:val="0"/>
          <w:bCs w:val="0"/>
          <w:color w:val="202124"/>
          <w:sz w:val="22"/>
          <w:szCs w:val="22"/>
        </w:rPr>
      </w:pPr>
    </w:p>
    <w:p w14:paraId="1EB480CA" w14:textId="77777777" w:rsidR="00A42C11" w:rsidRDefault="00A42C11" w:rsidP="0081214D">
      <w:pPr>
        <w:pStyle w:val="Heading1"/>
        <w:shd w:val="clear" w:color="auto" w:fill="FFFFFF"/>
        <w:spacing w:before="0" w:beforeAutospacing="0" w:after="0" w:afterAutospacing="0"/>
        <w:rPr>
          <w:b w:val="0"/>
          <w:bCs w:val="0"/>
          <w:color w:val="202124"/>
          <w:sz w:val="22"/>
          <w:szCs w:val="22"/>
        </w:rPr>
      </w:pPr>
    </w:p>
    <w:p w14:paraId="397ED9D6" w14:textId="77777777" w:rsidR="00A42C11" w:rsidRDefault="00A42C11" w:rsidP="0081214D">
      <w:pPr>
        <w:pStyle w:val="Heading1"/>
        <w:shd w:val="clear" w:color="auto" w:fill="FFFFFF"/>
        <w:spacing w:before="0" w:beforeAutospacing="0" w:after="0" w:afterAutospacing="0"/>
        <w:rPr>
          <w:b w:val="0"/>
          <w:bCs w:val="0"/>
          <w:color w:val="202124"/>
          <w:sz w:val="22"/>
          <w:szCs w:val="22"/>
        </w:rPr>
      </w:pPr>
    </w:p>
    <w:p w14:paraId="54834410" w14:textId="77777777" w:rsidR="00A42C11" w:rsidRDefault="00A42C11" w:rsidP="0081214D">
      <w:pPr>
        <w:pStyle w:val="Heading1"/>
        <w:shd w:val="clear" w:color="auto" w:fill="FFFFFF"/>
        <w:spacing w:before="0" w:beforeAutospacing="0" w:after="0" w:afterAutospacing="0"/>
        <w:rPr>
          <w:b w:val="0"/>
          <w:bCs w:val="0"/>
          <w:color w:val="202124"/>
          <w:sz w:val="22"/>
          <w:szCs w:val="22"/>
        </w:rPr>
      </w:pPr>
    </w:p>
    <w:p w14:paraId="34061710" w14:textId="77777777" w:rsidR="00A42C11" w:rsidRPr="00A42C11" w:rsidRDefault="00A42C11" w:rsidP="0081214D">
      <w:pPr>
        <w:pStyle w:val="Heading1"/>
        <w:shd w:val="clear" w:color="auto" w:fill="FFFFFF"/>
        <w:spacing w:before="0" w:beforeAutospacing="0" w:after="0" w:afterAutospacing="0"/>
        <w:rPr>
          <w:b w:val="0"/>
          <w:bCs w:val="0"/>
          <w:color w:val="202124"/>
          <w:sz w:val="20"/>
          <w:szCs w:val="20"/>
        </w:rPr>
      </w:pPr>
    </w:p>
    <w:p w14:paraId="1F83B164" w14:textId="77777777" w:rsidR="00A42C11" w:rsidRDefault="00A42C11" w:rsidP="00A42C11">
      <w:pPr>
        <w:pStyle w:val="Heading3"/>
        <w:rPr>
          <w:rStyle w:val="Strong"/>
          <w:rFonts w:ascii="Times New Roman" w:hAnsi="Times New Roman" w:cs="Times New Roman"/>
          <w:color w:val="auto"/>
          <w:sz w:val="22"/>
          <w:szCs w:val="22"/>
        </w:rPr>
      </w:pPr>
      <w:r w:rsidRPr="00A42C11">
        <w:rPr>
          <w:rStyle w:val="Strong"/>
          <w:rFonts w:ascii="Times New Roman" w:hAnsi="Times New Roman" w:cs="Times New Roman"/>
          <w:color w:val="auto"/>
          <w:sz w:val="22"/>
          <w:szCs w:val="22"/>
        </w:rPr>
        <w:lastRenderedPageBreak/>
        <w:t>Introduction Video Assignment Rubric – STEM 40403 Creativity and Innovation in STEM Education (25 Points)</w:t>
      </w:r>
    </w:p>
    <w:p w14:paraId="349DD18D" w14:textId="77777777" w:rsidR="00A42C11" w:rsidRPr="00A42C11" w:rsidRDefault="00A42C11" w:rsidP="00A42C11"/>
    <w:tbl>
      <w:tblPr>
        <w:tblStyle w:val="TableGrid"/>
        <w:tblW w:w="0" w:type="auto"/>
        <w:tblLook w:val="04A0" w:firstRow="1" w:lastRow="0" w:firstColumn="1" w:lastColumn="0" w:noHBand="0" w:noVBand="1"/>
      </w:tblPr>
      <w:tblGrid>
        <w:gridCol w:w="1262"/>
        <w:gridCol w:w="2382"/>
        <w:gridCol w:w="2382"/>
        <w:gridCol w:w="2382"/>
        <w:gridCol w:w="2382"/>
      </w:tblGrid>
      <w:tr w:rsidR="00A42C11" w:rsidRPr="00A42C11" w14:paraId="7EF1DE6A" w14:textId="77777777" w:rsidTr="00A42C11">
        <w:tc>
          <w:tcPr>
            <w:tcW w:w="1262" w:type="dxa"/>
            <w:vAlign w:val="center"/>
            <w:hideMark/>
          </w:tcPr>
          <w:p w14:paraId="1A3905A6" w14:textId="77777777" w:rsidR="00A42C11" w:rsidRPr="00A42C11" w:rsidRDefault="00A42C11" w:rsidP="00A42C11">
            <w:pPr>
              <w:jc w:val="center"/>
              <w:rPr>
                <w:rFonts w:ascii="Times New Roman" w:hAnsi="Times New Roman" w:cs="Times New Roman"/>
                <w:b/>
                <w:bCs/>
                <w:sz w:val="20"/>
                <w:szCs w:val="20"/>
              </w:rPr>
            </w:pPr>
            <w:r w:rsidRPr="00A42C11">
              <w:rPr>
                <w:rStyle w:val="Strong"/>
                <w:rFonts w:ascii="Times New Roman" w:hAnsi="Times New Roman" w:cs="Times New Roman"/>
                <w:sz w:val="20"/>
                <w:szCs w:val="20"/>
              </w:rPr>
              <w:t>Criteria</w:t>
            </w:r>
          </w:p>
        </w:tc>
        <w:tc>
          <w:tcPr>
            <w:tcW w:w="2382" w:type="dxa"/>
            <w:vAlign w:val="center"/>
            <w:hideMark/>
          </w:tcPr>
          <w:p w14:paraId="189A6D40" w14:textId="77777777" w:rsidR="00A42C11" w:rsidRPr="00A42C11" w:rsidRDefault="00A42C11" w:rsidP="00A42C11">
            <w:pPr>
              <w:jc w:val="center"/>
              <w:rPr>
                <w:rFonts w:ascii="Times New Roman" w:hAnsi="Times New Roman" w:cs="Times New Roman"/>
                <w:b/>
                <w:bCs/>
                <w:sz w:val="20"/>
                <w:szCs w:val="20"/>
              </w:rPr>
            </w:pPr>
            <w:r w:rsidRPr="00A42C11">
              <w:rPr>
                <w:rStyle w:val="Strong"/>
                <w:rFonts w:ascii="Times New Roman" w:hAnsi="Times New Roman" w:cs="Times New Roman"/>
                <w:sz w:val="20"/>
                <w:szCs w:val="20"/>
              </w:rPr>
              <w:t>Exemplary (5 points)</w:t>
            </w:r>
          </w:p>
        </w:tc>
        <w:tc>
          <w:tcPr>
            <w:tcW w:w="2382" w:type="dxa"/>
            <w:vAlign w:val="center"/>
            <w:hideMark/>
          </w:tcPr>
          <w:p w14:paraId="775DEFB6" w14:textId="77777777" w:rsidR="00A42C11" w:rsidRPr="00A42C11" w:rsidRDefault="00A42C11" w:rsidP="00A42C11">
            <w:pPr>
              <w:jc w:val="center"/>
              <w:rPr>
                <w:rFonts w:ascii="Times New Roman" w:hAnsi="Times New Roman" w:cs="Times New Roman"/>
                <w:b/>
                <w:bCs/>
                <w:sz w:val="20"/>
                <w:szCs w:val="20"/>
              </w:rPr>
            </w:pPr>
            <w:r w:rsidRPr="00A42C11">
              <w:rPr>
                <w:rStyle w:val="Strong"/>
                <w:rFonts w:ascii="Times New Roman" w:hAnsi="Times New Roman" w:cs="Times New Roman"/>
                <w:sz w:val="20"/>
                <w:szCs w:val="20"/>
              </w:rPr>
              <w:t>Proficient (4 points)</w:t>
            </w:r>
          </w:p>
        </w:tc>
        <w:tc>
          <w:tcPr>
            <w:tcW w:w="2382" w:type="dxa"/>
            <w:vAlign w:val="center"/>
            <w:hideMark/>
          </w:tcPr>
          <w:p w14:paraId="69C2138C" w14:textId="77777777" w:rsidR="00A42C11" w:rsidRPr="00A42C11" w:rsidRDefault="00A42C11" w:rsidP="00A42C11">
            <w:pPr>
              <w:jc w:val="center"/>
              <w:rPr>
                <w:rFonts w:ascii="Times New Roman" w:hAnsi="Times New Roman" w:cs="Times New Roman"/>
                <w:b/>
                <w:bCs/>
                <w:sz w:val="20"/>
                <w:szCs w:val="20"/>
              </w:rPr>
            </w:pPr>
            <w:r w:rsidRPr="00A42C11">
              <w:rPr>
                <w:rStyle w:val="Strong"/>
                <w:rFonts w:ascii="Times New Roman" w:hAnsi="Times New Roman" w:cs="Times New Roman"/>
                <w:sz w:val="20"/>
                <w:szCs w:val="20"/>
              </w:rPr>
              <w:t>Developing (2-3 points)</w:t>
            </w:r>
          </w:p>
        </w:tc>
        <w:tc>
          <w:tcPr>
            <w:tcW w:w="2382" w:type="dxa"/>
            <w:vAlign w:val="center"/>
            <w:hideMark/>
          </w:tcPr>
          <w:p w14:paraId="3BD073F6" w14:textId="77777777" w:rsidR="00A42C11" w:rsidRDefault="00A42C11" w:rsidP="00A42C11">
            <w:pPr>
              <w:jc w:val="center"/>
              <w:rPr>
                <w:rStyle w:val="Strong"/>
                <w:rFonts w:ascii="Times New Roman" w:hAnsi="Times New Roman" w:cs="Times New Roman"/>
                <w:sz w:val="20"/>
                <w:szCs w:val="20"/>
              </w:rPr>
            </w:pPr>
            <w:r w:rsidRPr="00A42C11">
              <w:rPr>
                <w:rStyle w:val="Strong"/>
                <w:rFonts w:ascii="Times New Roman" w:hAnsi="Times New Roman" w:cs="Times New Roman"/>
                <w:sz w:val="20"/>
                <w:szCs w:val="20"/>
              </w:rPr>
              <w:t xml:space="preserve">Needs Improvement </w:t>
            </w:r>
          </w:p>
          <w:p w14:paraId="5574DA91" w14:textId="6921413B" w:rsidR="00A42C11" w:rsidRPr="00A42C11" w:rsidRDefault="00A42C11" w:rsidP="00A42C11">
            <w:pPr>
              <w:jc w:val="center"/>
              <w:rPr>
                <w:rFonts w:ascii="Times New Roman" w:hAnsi="Times New Roman" w:cs="Times New Roman"/>
                <w:b/>
                <w:bCs/>
                <w:sz w:val="20"/>
                <w:szCs w:val="20"/>
              </w:rPr>
            </w:pPr>
            <w:r w:rsidRPr="00A42C11">
              <w:rPr>
                <w:rStyle w:val="Strong"/>
                <w:rFonts w:ascii="Times New Roman" w:hAnsi="Times New Roman" w:cs="Times New Roman"/>
                <w:sz w:val="20"/>
                <w:szCs w:val="20"/>
              </w:rPr>
              <w:t>(0-1 points)</w:t>
            </w:r>
          </w:p>
        </w:tc>
      </w:tr>
      <w:tr w:rsidR="00A42C11" w:rsidRPr="00A42C11" w14:paraId="3ACAF3C7" w14:textId="77777777" w:rsidTr="00A42C11">
        <w:tc>
          <w:tcPr>
            <w:tcW w:w="1262" w:type="dxa"/>
            <w:vAlign w:val="center"/>
            <w:hideMark/>
          </w:tcPr>
          <w:p w14:paraId="1FEE7E5F" w14:textId="77777777" w:rsidR="00A42C11" w:rsidRPr="00A42C11" w:rsidRDefault="00A42C11" w:rsidP="00A42C11">
            <w:pPr>
              <w:jc w:val="center"/>
              <w:rPr>
                <w:rFonts w:ascii="Times New Roman" w:hAnsi="Times New Roman" w:cs="Times New Roman"/>
                <w:sz w:val="20"/>
                <w:szCs w:val="20"/>
              </w:rPr>
            </w:pPr>
            <w:r w:rsidRPr="00A42C11">
              <w:rPr>
                <w:rStyle w:val="Strong"/>
                <w:rFonts w:ascii="Times New Roman" w:hAnsi="Times New Roman" w:cs="Times New Roman"/>
                <w:sz w:val="20"/>
                <w:szCs w:val="20"/>
              </w:rPr>
              <w:t>Content: Personal Information</w:t>
            </w:r>
          </w:p>
        </w:tc>
        <w:tc>
          <w:tcPr>
            <w:tcW w:w="2382" w:type="dxa"/>
            <w:hideMark/>
          </w:tcPr>
          <w:p w14:paraId="1B72D1B7" w14:textId="77777777" w:rsidR="00A42C11" w:rsidRPr="00A42C11" w:rsidRDefault="00A42C11">
            <w:pPr>
              <w:rPr>
                <w:rFonts w:ascii="Times New Roman" w:hAnsi="Times New Roman" w:cs="Times New Roman"/>
                <w:sz w:val="20"/>
                <w:szCs w:val="20"/>
              </w:rPr>
            </w:pPr>
            <w:r w:rsidRPr="00A42C11">
              <w:rPr>
                <w:rFonts w:ascii="Times New Roman" w:hAnsi="Times New Roman" w:cs="Times New Roman"/>
                <w:sz w:val="20"/>
                <w:szCs w:val="20"/>
              </w:rPr>
              <w:t>Clearly and creatively introduces name and hometown with enthusiasm and clarity.</w:t>
            </w:r>
          </w:p>
        </w:tc>
        <w:tc>
          <w:tcPr>
            <w:tcW w:w="2382" w:type="dxa"/>
            <w:hideMark/>
          </w:tcPr>
          <w:p w14:paraId="1EE40CBC" w14:textId="77777777" w:rsidR="00A42C11" w:rsidRPr="00A42C11" w:rsidRDefault="00A42C11">
            <w:pPr>
              <w:rPr>
                <w:rFonts w:ascii="Times New Roman" w:hAnsi="Times New Roman" w:cs="Times New Roman"/>
                <w:sz w:val="20"/>
                <w:szCs w:val="20"/>
              </w:rPr>
            </w:pPr>
            <w:r w:rsidRPr="00A42C11">
              <w:rPr>
                <w:rFonts w:ascii="Times New Roman" w:hAnsi="Times New Roman" w:cs="Times New Roman"/>
                <w:sz w:val="20"/>
                <w:szCs w:val="20"/>
              </w:rPr>
              <w:t>Includes name and hometown adequately but without much detail.</w:t>
            </w:r>
          </w:p>
        </w:tc>
        <w:tc>
          <w:tcPr>
            <w:tcW w:w="2382" w:type="dxa"/>
            <w:hideMark/>
          </w:tcPr>
          <w:p w14:paraId="2DC94511" w14:textId="77777777" w:rsidR="00A42C11" w:rsidRPr="00A42C11" w:rsidRDefault="00A42C11">
            <w:pPr>
              <w:rPr>
                <w:rFonts w:ascii="Times New Roman" w:hAnsi="Times New Roman" w:cs="Times New Roman"/>
                <w:sz w:val="20"/>
                <w:szCs w:val="20"/>
              </w:rPr>
            </w:pPr>
            <w:r w:rsidRPr="00A42C11">
              <w:rPr>
                <w:rFonts w:ascii="Times New Roman" w:hAnsi="Times New Roman" w:cs="Times New Roman"/>
                <w:sz w:val="20"/>
                <w:szCs w:val="20"/>
              </w:rPr>
              <w:t>Provides partial or unclear information about name or hometown.</w:t>
            </w:r>
          </w:p>
        </w:tc>
        <w:tc>
          <w:tcPr>
            <w:tcW w:w="2382" w:type="dxa"/>
            <w:hideMark/>
          </w:tcPr>
          <w:p w14:paraId="1D6B5C91" w14:textId="77777777" w:rsidR="00A42C11" w:rsidRPr="00A42C11" w:rsidRDefault="00A42C11">
            <w:pPr>
              <w:rPr>
                <w:rFonts w:ascii="Times New Roman" w:hAnsi="Times New Roman" w:cs="Times New Roman"/>
                <w:sz w:val="20"/>
                <w:szCs w:val="20"/>
              </w:rPr>
            </w:pPr>
            <w:r w:rsidRPr="00A42C11">
              <w:rPr>
                <w:rFonts w:ascii="Times New Roman" w:hAnsi="Times New Roman" w:cs="Times New Roman"/>
                <w:sz w:val="20"/>
                <w:szCs w:val="20"/>
              </w:rPr>
              <w:t>Omits key details or presents the information in a confusing or unclear manner.</w:t>
            </w:r>
          </w:p>
        </w:tc>
      </w:tr>
      <w:tr w:rsidR="00A42C11" w:rsidRPr="00A42C11" w14:paraId="12DDC662" w14:textId="77777777" w:rsidTr="00A42C11">
        <w:tc>
          <w:tcPr>
            <w:tcW w:w="1262" w:type="dxa"/>
            <w:vAlign w:val="center"/>
            <w:hideMark/>
          </w:tcPr>
          <w:p w14:paraId="16F6EF9D" w14:textId="77777777" w:rsidR="00A42C11" w:rsidRPr="00A42C11" w:rsidRDefault="00A42C11" w:rsidP="00A42C11">
            <w:pPr>
              <w:jc w:val="center"/>
              <w:rPr>
                <w:rFonts w:ascii="Times New Roman" w:hAnsi="Times New Roman" w:cs="Times New Roman"/>
                <w:sz w:val="20"/>
                <w:szCs w:val="20"/>
              </w:rPr>
            </w:pPr>
            <w:r w:rsidRPr="00A42C11">
              <w:rPr>
                <w:rStyle w:val="Strong"/>
                <w:rFonts w:ascii="Times New Roman" w:hAnsi="Times New Roman" w:cs="Times New Roman"/>
                <w:sz w:val="20"/>
                <w:szCs w:val="20"/>
              </w:rPr>
              <w:t>Content: Personal Details</w:t>
            </w:r>
          </w:p>
        </w:tc>
        <w:tc>
          <w:tcPr>
            <w:tcW w:w="2382" w:type="dxa"/>
            <w:hideMark/>
          </w:tcPr>
          <w:p w14:paraId="1A53171B" w14:textId="77777777" w:rsidR="00A42C11" w:rsidRPr="00A42C11" w:rsidRDefault="00A42C11">
            <w:pPr>
              <w:rPr>
                <w:rFonts w:ascii="Times New Roman" w:hAnsi="Times New Roman" w:cs="Times New Roman"/>
                <w:sz w:val="20"/>
                <w:szCs w:val="20"/>
              </w:rPr>
            </w:pPr>
            <w:r w:rsidRPr="00A42C11">
              <w:rPr>
                <w:rFonts w:ascii="Times New Roman" w:hAnsi="Times New Roman" w:cs="Times New Roman"/>
                <w:sz w:val="20"/>
                <w:szCs w:val="20"/>
              </w:rPr>
              <w:t>Shares engaging and thoughtful personal details (skills, hobbies, fun facts) that showcase personality.</w:t>
            </w:r>
          </w:p>
        </w:tc>
        <w:tc>
          <w:tcPr>
            <w:tcW w:w="2382" w:type="dxa"/>
            <w:hideMark/>
          </w:tcPr>
          <w:p w14:paraId="00AA1BB6" w14:textId="77777777" w:rsidR="00A42C11" w:rsidRPr="00A42C11" w:rsidRDefault="00A42C11">
            <w:pPr>
              <w:rPr>
                <w:rFonts w:ascii="Times New Roman" w:hAnsi="Times New Roman" w:cs="Times New Roman"/>
                <w:sz w:val="20"/>
                <w:szCs w:val="20"/>
              </w:rPr>
            </w:pPr>
            <w:r w:rsidRPr="00A42C11">
              <w:rPr>
                <w:rFonts w:ascii="Times New Roman" w:hAnsi="Times New Roman" w:cs="Times New Roman"/>
                <w:sz w:val="20"/>
                <w:szCs w:val="20"/>
              </w:rPr>
              <w:t>Shares personal details but lacks depth or engagement.</w:t>
            </w:r>
          </w:p>
        </w:tc>
        <w:tc>
          <w:tcPr>
            <w:tcW w:w="2382" w:type="dxa"/>
            <w:hideMark/>
          </w:tcPr>
          <w:p w14:paraId="18F5D1BD" w14:textId="77777777" w:rsidR="00A42C11" w:rsidRPr="00A42C11" w:rsidRDefault="00A42C11">
            <w:pPr>
              <w:rPr>
                <w:rFonts w:ascii="Times New Roman" w:hAnsi="Times New Roman" w:cs="Times New Roman"/>
                <w:sz w:val="20"/>
                <w:szCs w:val="20"/>
              </w:rPr>
            </w:pPr>
            <w:r w:rsidRPr="00A42C11">
              <w:rPr>
                <w:rFonts w:ascii="Times New Roman" w:hAnsi="Times New Roman" w:cs="Times New Roman"/>
                <w:sz w:val="20"/>
                <w:szCs w:val="20"/>
              </w:rPr>
              <w:t>Provides limited or vague personal details.</w:t>
            </w:r>
          </w:p>
        </w:tc>
        <w:tc>
          <w:tcPr>
            <w:tcW w:w="2382" w:type="dxa"/>
            <w:hideMark/>
          </w:tcPr>
          <w:p w14:paraId="297BF11E" w14:textId="77777777" w:rsidR="00A42C11" w:rsidRPr="00A42C11" w:rsidRDefault="00A42C11">
            <w:pPr>
              <w:rPr>
                <w:rFonts w:ascii="Times New Roman" w:hAnsi="Times New Roman" w:cs="Times New Roman"/>
                <w:sz w:val="20"/>
                <w:szCs w:val="20"/>
              </w:rPr>
            </w:pPr>
            <w:r w:rsidRPr="00A42C11">
              <w:rPr>
                <w:rFonts w:ascii="Times New Roman" w:hAnsi="Times New Roman" w:cs="Times New Roman"/>
                <w:sz w:val="20"/>
                <w:szCs w:val="20"/>
              </w:rPr>
              <w:t>Omits or provides minimal and unclear personal details.</w:t>
            </w:r>
          </w:p>
        </w:tc>
      </w:tr>
      <w:tr w:rsidR="00A42C11" w:rsidRPr="00A42C11" w14:paraId="51930F2A" w14:textId="77777777" w:rsidTr="00A42C11">
        <w:tc>
          <w:tcPr>
            <w:tcW w:w="1262" w:type="dxa"/>
            <w:vAlign w:val="center"/>
            <w:hideMark/>
          </w:tcPr>
          <w:p w14:paraId="61105B74" w14:textId="77777777" w:rsidR="00A42C11" w:rsidRPr="00A42C11" w:rsidRDefault="00A42C11" w:rsidP="00A42C11">
            <w:pPr>
              <w:jc w:val="center"/>
              <w:rPr>
                <w:rFonts w:ascii="Times New Roman" w:hAnsi="Times New Roman" w:cs="Times New Roman"/>
                <w:sz w:val="20"/>
                <w:szCs w:val="20"/>
              </w:rPr>
            </w:pPr>
            <w:r w:rsidRPr="00A42C11">
              <w:rPr>
                <w:rStyle w:val="Strong"/>
                <w:rFonts w:ascii="Times New Roman" w:hAnsi="Times New Roman" w:cs="Times New Roman"/>
                <w:sz w:val="20"/>
                <w:szCs w:val="20"/>
              </w:rPr>
              <w:t>Content: Teacher Support</w:t>
            </w:r>
          </w:p>
        </w:tc>
        <w:tc>
          <w:tcPr>
            <w:tcW w:w="2382" w:type="dxa"/>
            <w:hideMark/>
          </w:tcPr>
          <w:p w14:paraId="4B915C07" w14:textId="77777777" w:rsidR="00A42C11" w:rsidRPr="00A42C11" w:rsidRDefault="00A42C11">
            <w:pPr>
              <w:rPr>
                <w:rFonts w:ascii="Times New Roman" w:hAnsi="Times New Roman" w:cs="Times New Roman"/>
                <w:sz w:val="20"/>
                <w:szCs w:val="20"/>
              </w:rPr>
            </w:pPr>
            <w:r w:rsidRPr="00A42C11">
              <w:rPr>
                <w:rFonts w:ascii="Times New Roman" w:hAnsi="Times New Roman" w:cs="Times New Roman"/>
                <w:sz w:val="20"/>
                <w:szCs w:val="20"/>
              </w:rPr>
              <w:t>Clearly articulates specific and meaningful ways the instructor can support their learning.</w:t>
            </w:r>
          </w:p>
        </w:tc>
        <w:tc>
          <w:tcPr>
            <w:tcW w:w="2382" w:type="dxa"/>
            <w:hideMark/>
          </w:tcPr>
          <w:p w14:paraId="22844379" w14:textId="77777777" w:rsidR="00A42C11" w:rsidRPr="00A42C11" w:rsidRDefault="00A42C11">
            <w:pPr>
              <w:rPr>
                <w:rFonts w:ascii="Times New Roman" w:hAnsi="Times New Roman" w:cs="Times New Roman"/>
                <w:sz w:val="20"/>
                <w:szCs w:val="20"/>
              </w:rPr>
            </w:pPr>
            <w:r w:rsidRPr="00A42C11">
              <w:rPr>
                <w:rFonts w:ascii="Times New Roman" w:hAnsi="Times New Roman" w:cs="Times New Roman"/>
                <w:sz w:val="20"/>
                <w:szCs w:val="20"/>
              </w:rPr>
              <w:t>Provides general or moderately clear suggestions for teacher support.</w:t>
            </w:r>
          </w:p>
        </w:tc>
        <w:tc>
          <w:tcPr>
            <w:tcW w:w="2382" w:type="dxa"/>
            <w:hideMark/>
          </w:tcPr>
          <w:p w14:paraId="471D4502" w14:textId="77777777" w:rsidR="00A42C11" w:rsidRPr="00A42C11" w:rsidRDefault="00A42C11">
            <w:pPr>
              <w:rPr>
                <w:rFonts w:ascii="Times New Roman" w:hAnsi="Times New Roman" w:cs="Times New Roman"/>
                <w:sz w:val="20"/>
                <w:szCs w:val="20"/>
              </w:rPr>
            </w:pPr>
            <w:r w:rsidRPr="00A42C11">
              <w:rPr>
                <w:rFonts w:ascii="Times New Roman" w:hAnsi="Times New Roman" w:cs="Times New Roman"/>
                <w:sz w:val="20"/>
                <w:szCs w:val="20"/>
              </w:rPr>
              <w:t>Offers vague or unclear suggestions for teacher support.</w:t>
            </w:r>
          </w:p>
        </w:tc>
        <w:tc>
          <w:tcPr>
            <w:tcW w:w="2382" w:type="dxa"/>
            <w:hideMark/>
          </w:tcPr>
          <w:p w14:paraId="48ED4594" w14:textId="77777777" w:rsidR="00A42C11" w:rsidRPr="00A42C11" w:rsidRDefault="00A42C11">
            <w:pPr>
              <w:rPr>
                <w:rFonts w:ascii="Times New Roman" w:hAnsi="Times New Roman" w:cs="Times New Roman"/>
                <w:sz w:val="20"/>
                <w:szCs w:val="20"/>
              </w:rPr>
            </w:pPr>
            <w:r w:rsidRPr="00A42C11">
              <w:rPr>
                <w:rFonts w:ascii="Times New Roman" w:hAnsi="Times New Roman" w:cs="Times New Roman"/>
                <w:sz w:val="20"/>
                <w:szCs w:val="20"/>
              </w:rPr>
              <w:t>Omits or provides no information about how the instructor can help.</w:t>
            </w:r>
          </w:p>
        </w:tc>
      </w:tr>
      <w:tr w:rsidR="00A42C11" w:rsidRPr="00A42C11" w14:paraId="5F7ECBEB" w14:textId="77777777" w:rsidTr="00A42C11">
        <w:tc>
          <w:tcPr>
            <w:tcW w:w="1262" w:type="dxa"/>
            <w:vAlign w:val="center"/>
            <w:hideMark/>
          </w:tcPr>
          <w:p w14:paraId="11B99447" w14:textId="77777777" w:rsidR="00A42C11" w:rsidRPr="00A42C11" w:rsidRDefault="00A42C11" w:rsidP="00A42C11">
            <w:pPr>
              <w:jc w:val="center"/>
              <w:rPr>
                <w:rFonts w:ascii="Times New Roman" w:hAnsi="Times New Roman" w:cs="Times New Roman"/>
                <w:sz w:val="20"/>
                <w:szCs w:val="20"/>
              </w:rPr>
            </w:pPr>
            <w:r w:rsidRPr="00A42C11">
              <w:rPr>
                <w:rStyle w:val="Strong"/>
                <w:rFonts w:ascii="Times New Roman" w:hAnsi="Times New Roman" w:cs="Times New Roman"/>
                <w:sz w:val="20"/>
                <w:szCs w:val="20"/>
              </w:rPr>
              <w:t>Video Quality and Creativity</w:t>
            </w:r>
          </w:p>
        </w:tc>
        <w:tc>
          <w:tcPr>
            <w:tcW w:w="2382" w:type="dxa"/>
            <w:hideMark/>
          </w:tcPr>
          <w:p w14:paraId="177A2F5A" w14:textId="77777777" w:rsidR="00A42C11" w:rsidRPr="00A42C11" w:rsidRDefault="00A42C11">
            <w:pPr>
              <w:rPr>
                <w:rFonts w:ascii="Times New Roman" w:hAnsi="Times New Roman" w:cs="Times New Roman"/>
                <w:sz w:val="20"/>
                <w:szCs w:val="20"/>
              </w:rPr>
            </w:pPr>
            <w:r w:rsidRPr="00A42C11">
              <w:rPr>
                <w:rFonts w:ascii="Times New Roman" w:hAnsi="Times New Roman" w:cs="Times New Roman"/>
                <w:sz w:val="20"/>
                <w:szCs w:val="20"/>
              </w:rPr>
              <w:t>Uses a green/blue screen effectively with smooth integration of relevant pictures/videos that enhance the introduction.</w:t>
            </w:r>
          </w:p>
        </w:tc>
        <w:tc>
          <w:tcPr>
            <w:tcW w:w="2382" w:type="dxa"/>
            <w:hideMark/>
          </w:tcPr>
          <w:p w14:paraId="45775514" w14:textId="77777777" w:rsidR="00A42C11" w:rsidRPr="00A42C11" w:rsidRDefault="00A42C11">
            <w:pPr>
              <w:rPr>
                <w:rFonts w:ascii="Times New Roman" w:hAnsi="Times New Roman" w:cs="Times New Roman"/>
                <w:sz w:val="20"/>
                <w:szCs w:val="20"/>
              </w:rPr>
            </w:pPr>
            <w:r w:rsidRPr="00A42C11">
              <w:rPr>
                <w:rFonts w:ascii="Times New Roman" w:hAnsi="Times New Roman" w:cs="Times New Roman"/>
                <w:sz w:val="20"/>
                <w:szCs w:val="20"/>
              </w:rPr>
              <w:t>Uses a green/blue screen with pictures/videos but lacks creativity or smooth editing.</w:t>
            </w:r>
          </w:p>
        </w:tc>
        <w:tc>
          <w:tcPr>
            <w:tcW w:w="2382" w:type="dxa"/>
            <w:hideMark/>
          </w:tcPr>
          <w:p w14:paraId="0E07C1C0" w14:textId="77777777" w:rsidR="00A42C11" w:rsidRPr="00A42C11" w:rsidRDefault="00A42C11">
            <w:pPr>
              <w:rPr>
                <w:rFonts w:ascii="Times New Roman" w:hAnsi="Times New Roman" w:cs="Times New Roman"/>
                <w:sz w:val="20"/>
                <w:szCs w:val="20"/>
              </w:rPr>
            </w:pPr>
            <w:r w:rsidRPr="00A42C11">
              <w:rPr>
                <w:rFonts w:ascii="Times New Roman" w:hAnsi="Times New Roman" w:cs="Times New Roman"/>
                <w:sz w:val="20"/>
                <w:szCs w:val="20"/>
              </w:rPr>
              <w:t>Attempts to use a green/blue screen but with significant technical issues.</w:t>
            </w:r>
          </w:p>
        </w:tc>
        <w:tc>
          <w:tcPr>
            <w:tcW w:w="2382" w:type="dxa"/>
            <w:hideMark/>
          </w:tcPr>
          <w:p w14:paraId="5AA0A24A" w14:textId="77777777" w:rsidR="00A42C11" w:rsidRPr="00A42C11" w:rsidRDefault="00A42C11">
            <w:pPr>
              <w:rPr>
                <w:rFonts w:ascii="Times New Roman" w:hAnsi="Times New Roman" w:cs="Times New Roman"/>
                <w:sz w:val="20"/>
                <w:szCs w:val="20"/>
              </w:rPr>
            </w:pPr>
            <w:r w:rsidRPr="00A42C11">
              <w:rPr>
                <w:rFonts w:ascii="Times New Roman" w:hAnsi="Times New Roman" w:cs="Times New Roman"/>
                <w:sz w:val="20"/>
                <w:szCs w:val="20"/>
              </w:rPr>
              <w:t>Does not use a green/blue screen or fails to incorporate any additional media.</w:t>
            </w:r>
          </w:p>
        </w:tc>
      </w:tr>
      <w:tr w:rsidR="00A42C11" w:rsidRPr="00A42C11" w14:paraId="735426C8" w14:textId="77777777" w:rsidTr="00A42C11">
        <w:tc>
          <w:tcPr>
            <w:tcW w:w="1262" w:type="dxa"/>
            <w:vAlign w:val="center"/>
            <w:hideMark/>
          </w:tcPr>
          <w:p w14:paraId="1E61EAD0" w14:textId="77777777" w:rsidR="00A42C11" w:rsidRPr="00A42C11" w:rsidRDefault="00A42C11" w:rsidP="00A42C11">
            <w:pPr>
              <w:jc w:val="center"/>
              <w:rPr>
                <w:rFonts w:ascii="Times New Roman" w:hAnsi="Times New Roman" w:cs="Times New Roman"/>
                <w:sz w:val="20"/>
                <w:szCs w:val="20"/>
              </w:rPr>
            </w:pPr>
            <w:r w:rsidRPr="00A42C11">
              <w:rPr>
                <w:rStyle w:val="Strong"/>
                <w:rFonts w:ascii="Times New Roman" w:hAnsi="Times New Roman" w:cs="Times New Roman"/>
                <w:sz w:val="20"/>
                <w:szCs w:val="20"/>
              </w:rPr>
              <w:t>Editing and Visual Appeal</w:t>
            </w:r>
          </w:p>
        </w:tc>
        <w:tc>
          <w:tcPr>
            <w:tcW w:w="2382" w:type="dxa"/>
            <w:hideMark/>
          </w:tcPr>
          <w:p w14:paraId="2D79EB61" w14:textId="77777777" w:rsidR="00A42C11" w:rsidRPr="00A42C11" w:rsidRDefault="00A42C11">
            <w:pPr>
              <w:rPr>
                <w:rFonts w:ascii="Times New Roman" w:hAnsi="Times New Roman" w:cs="Times New Roman"/>
                <w:sz w:val="20"/>
                <w:szCs w:val="20"/>
              </w:rPr>
            </w:pPr>
            <w:r w:rsidRPr="00A42C11">
              <w:rPr>
                <w:rFonts w:ascii="Times New Roman" w:hAnsi="Times New Roman" w:cs="Times New Roman"/>
                <w:sz w:val="20"/>
                <w:szCs w:val="20"/>
              </w:rPr>
              <w:t>Video is well-edited using tools like iMovie (or similar), with seamless transitions, clear visuals, and good pacing.</w:t>
            </w:r>
          </w:p>
        </w:tc>
        <w:tc>
          <w:tcPr>
            <w:tcW w:w="2382" w:type="dxa"/>
            <w:hideMark/>
          </w:tcPr>
          <w:p w14:paraId="3947BC75" w14:textId="77777777" w:rsidR="00A42C11" w:rsidRPr="00A42C11" w:rsidRDefault="00A42C11">
            <w:pPr>
              <w:rPr>
                <w:rFonts w:ascii="Times New Roman" w:hAnsi="Times New Roman" w:cs="Times New Roman"/>
                <w:sz w:val="20"/>
                <w:szCs w:val="20"/>
              </w:rPr>
            </w:pPr>
            <w:r w:rsidRPr="00A42C11">
              <w:rPr>
                <w:rFonts w:ascii="Times New Roman" w:hAnsi="Times New Roman" w:cs="Times New Roman"/>
                <w:sz w:val="20"/>
                <w:szCs w:val="20"/>
              </w:rPr>
              <w:t>Video is edited with minor flaws in transitions, visuals, or pacing.</w:t>
            </w:r>
          </w:p>
        </w:tc>
        <w:tc>
          <w:tcPr>
            <w:tcW w:w="2382" w:type="dxa"/>
            <w:hideMark/>
          </w:tcPr>
          <w:p w14:paraId="1015B4A4" w14:textId="77777777" w:rsidR="00A42C11" w:rsidRPr="00A42C11" w:rsidRDefault="00A42C11">
            <w:pPr>
              <w:rPr>
                <w:rFonts w:ascii="Times New Roman" w:hAnsi="Times New Roman" w:cs="Times New Roman"/>
                <w:sz w:val="20"/>
                <w:szCs w:val="20"/>
              </w:rPr>
            </w:pPr>
            <w:r w:rsidRPr="00A42C11">
              <w:rPr>
                <w:rFonts w:ascii="Times New Roman" w:hAnsi="Times New Roman" w:cs="Times New Roman"/>
                <w:sz w:val="20"/>
                <w:szCs w:val="20"/>
              </w:rPr>
              <w:t>Video shows basic editing but with noticeable flaws or distractions.</w:t>
            </w:r>
          </w:p>
        </w:tc>
        <w:tc>
          <w:tcPr>
            <w:tcW w:w="2382" w:type="dxa"/>
            <w:hideMark/>
          </w:tcPr>
          <w:p w14:paraId="2BBFACC7" w14:textId="77777777" w:rsidR="00A42C11" w:rsidRPr="00A42C11" w:rsidRDefault="00A42C11">
            <w:pPr>
              <w:rPr>
                <w:rFonts w:ascii="Times New Roman" w:hAnsi="Times New Roman" w:cs="Times New Roman"/>
                <w:sz w:val="20"/>
                <w:szCs w:val="20"/>
              </w:rPr>
            </w:pPr>
            <w:r w:rsidRPr="00A42C11">
              <w:rPr>
                <w:rFonts w:ascii="Times New Roman" w:hAnsi="Times New Roman" w:cs="Times New Roman"/>
                <w:sz w:val="20"/>
                <w:szCs w:val="20"/>
              </w:rPr>
              <w:t>Video is unedited or editing issues detract significantly from clarity.</w:t>
            </w:r>
          </w:p>
        </w:tc>
      </w:tr>
      <w:tr w:rsidR="00A42C11" w:rsidRPr="00A42C11" w14:paraId="1D276111" w14:textId="77777777" w:rsidTr="00A42C11">
        <w:tc>
          <w:tcPr>
            <w:tcW w:w="1262" w:type="dxa"/>
            <w:vAlign w:val="center"/>
            <w:hideMark/>
          </w:tcPr>
          <w:p w14:paraId="7E60B459" w14:textId="77777777" w:rsidR="00A42C11" w:rsidRPr="00A42C11" w:rsidRDefault="00A42C11" w:rsidP="00A42C11">
            <w:pPr>
              <w:jc w:val="center"/>
              <w:rPr>
                <w:rFonts w:ascii="Times New Roman" w:hAnsi="Times New Roman" w:cs="Times New Roman"/>
                <w:sz w:val="20"/>
                <w:szCs w:val="20"/>
              </w:rPr>
            </w:pPr>
            <w:r w:rsidRPr="00A42C11">
              <w:rPr>
                <w:rStyle w:val="Strong"/>
                <w:rFonts w:ascii="Times New Roman" w:hAnsi="Times New Roman" w:cs="Times New Roman"/>
                <w:sz w:val="20"/>
                <w:szCs w:val="20"/>
              </w:rPr>
              <w:t>Length</w:t>
            </w:r>
          </w:p>
        </w:tc>
        <w:tc>
          <w:tcPr>
            <w:tcW w:w="2382" w:type="dxa"/>
            <w:hideMark/>
          </w:tcPr>
          <w:p w14:paraId="5EF3B789" w14:textId="77777777" w:rsidR="00A42C11" w:rsidRPr="00A42C11" w:rsidRDefault="00A42C11">
            <w:pPr>
              <w:rPr>
                <w:rFonts w:ascii="Times New Roman" w:hAnsi="Times New Roman" w:cs="Times New Roman"/>
                <w:sz w:val="20"/>
                <w:szCs w:val="20"/>
              </w:rPr>
            </w:pPr>
            <w:r w:rsidRPr="00A42C11">
              <w:rPr>
                <w:rFonts w:ascii="Times New Roman" w:hAnsi="Times New Roman" w:cs="Times New Roman"/>
                <w:sz w:val="20"/>
                <w:szCs w:val="20"/>
              </w:rPr>
              <w:t>Video is within the 1.5–2-minute range, well-paced, and concise.</w:t>
            </w:r>
          </w:p>
        </w:tc>
        <w:tc>
          <w:tcPr>
            <w:tcW w:w="2382" w:type="dxa"/>
            <w:hideMark/>
          </w:tcPr>
          <w:p w14:paraId="46D4F0B0" w14:textId="77777777" w:rsidR="00A42C11" w:rsidRPr="00A42C11" w:rsidRDefault="00A42C11">
            <w:pPr>
              <w:rPr>
                <w:rFonts w:ascii="Times New Roman" w:hAnsi="Times New Roman" w:cs="Times New Roman"/>
                <w:sz w:val="20"/>
                <w:szCs w:val="20"/>
              </w:rPr>
            </w:pPr>
            <w:r w:rsidRPr="00A42C11">
              <w:rPr>
                <w:rFonts w:ascii="Times New Roman" w:hAnsi="Times New Roman" w:cs="Times New Roman"/>
                <w:sz w:val="20"/>
                <w:szCs w:val="20"/>
              </w:rPr>
              <w:t>Video is slightly over or under the time limit but maintains clarity.</w:t>
            </w:r>
          </w:p>
        </w:tc>
        <w:tc>
          <w:tcPr>
            <w:tcW w:w="2382" w:type="dxa"/>
            <w:hideMark/>
          </w:tcPr>
          <w:p w14:paraId="72227BAF" w14:textId="77777777" w:rsidR="00A42C11" w:rsidRPr="00A42C11" w:rsidRDefault="00A42C11">
            <w:pPr>
              <w:rPr>
                <w:rFonts w:ascii="Times New Roman" w:hAnsi="Times New Roman" w:cs="Times New Roman"/>
                <w:sz w:val="20"/>
                <w:szCs w:val="20"/>
              </w:rPr>
            </w:pPr>
            <w:r w:rsidRPr="00A42C11">
              <w:rPr>
                <w:rFonts w:ascii="Times New Roman" w:hAnsi="Times New Roman" w:cs="Times New Roman"/>
                <w:sz w:val="20"/>
                <w:szCs w:val="20"/>
              </w:rPr>
              <w:t>Video is too short/long, affecting clarity or engagement.</w:t>
            </w:r>
          </w:p>
        </w:tc>
        <w:tc>
          <w:tcPr>
            <w:tcW w:w="2382" w:type="dxa"/>
            <w:hideMark/>
          </w:tcPr>
          <w:p w14:paraId="2FEFCA0F" w14:textId="77777777" w:rsidR="00A42C11" w:rsidRPr="00A42C11" w:rsidRDefault="00A42C11">
            <w:pPr>
              <w:rPr>
                <w:rFonts w:ascii="Times New Roman" w:hAnsi="Times New Roman" w:cs="Times New Roman"/>
                <w:sz w:val="20"/>
                <w:szCs w:val="20"/>
              </w:rPr>
            </w:pPr>
            <w:r w:rsidRPr="00A42C11">
              <w:rPr>
                <w:rFonts w:ascii="Times New Roman" w:hAnsi="Times New Roman" w:cs="Times New Roman"/>
                <w:sz w:val="20"/>
                <w:szCs w:val="20"/>
              </w:rPr>
              <w:t>Video is far from the required length, significantly affecting the submission.</w:t>
            </w:r>
          </w:p>
        </w:tc>
      </w:tr>
      <w:tr w:rsidR="00A42C11" w:rsidRPr="00A42C11" w14:paraId="57ED7C69" w14:textId="77777777" w:rsidTr="00A42C11">
        <w:tc>
          <w:tcPr>
            <w:tcW w:w="1262" w:type="dxa"/>
            <w:vAlign w:val="center"/>
            <w:hideMark/>
          </w:tcPr>
          <w:p w14:paraId="0AC384D3" w14:textId="77777777" w:rsidR="00A42C11" w:rsidRPr="00A42C11" w:rsidRDefault="00A42C11" w:rsidP="00A42C11">
            <w:pPr>
              <w:jc w:val="center"/>
              <w:rPr>
                <w:rFonts w:ascii="Times New Roman" w:hAnsi="Times New Roman" w:cs="Times New Roman"/>
                <w:sz w:val="20"/>
                <w:szCs w:val="20"/>
              </w:rPr>
            </w:pPr>
            <w:r w:rsidRPr="00A42C11">
              <w:rPr>
                <w:rStyle w:val="Strong"/>
                <w:rFonts w:ascii="Times New Roman" w:hAnsi="Times New Roman" w:cs="Times New Roman"/>
                <w:sz w:val="20"/>
                <w:szCs w:val="20"/>
              </w:rPr>
              <w:t>Technical Submission</w:t>
            </w:r>
          </w:p>
        </w:tc>
        <w:tc>
          <w:tcPr>
            <w:tcW w:w="2382" w:type="dxa"/>
            <w:hideMark/>
          </w:tcPr>
          <w:p w14:paraId="09CB363F" w14:textId="77777777" w:rsidR="00A42C11" w:rsidRPr="00A42C11" w:rsidRDefault="00A42C11">
            <w:pPr>
              <w:rPr>
                <w:rFonts w:ascii="Times New Roman" w:hAnsi="Times New Roman" w:cs="Times New Roman"/>
                <w:sz w:val="20"/>
                <w:szCs w:val="20"/>
              </w:rPr>
            </w:pPr>
            <w:r w:rsidRPr="00A42C11">
              <w:rPr>
                <w:rFonts w:ascii="Times New Roman" w:hAnsi="Times New Roman" w:cs="Times New Roman"/>
                <w:sz w:val="20"/>
                <w:szCs w:val="20"/>
              </w:rPr>
              <w:t>Video is uploaded as unlisted to YouTube, with a functional playlist link submitted to Blackboard.</w:t>
            </w:r>
          </w:p>
        </w:tc>
        <w:tc>
          <w:tcPr>
            <w:tcW w:w="2382" w:type="dxa"/>
            <w:hideMark/>
          </w:tcPr>
          <w:p w14:paraId="53ECCD14" w14:textId="77777777" w:rsidR="00A42C11" w:rsidRPr="00A42C11" w:rsidRDefault="00A42C11">
            <w:pPr>
              <w:rPr>
                <w:rFonts w:ascii="Times New Roman" w:hAnsi="Times New Roman" w:cs="Times New Roman"/>
                <w:sz w:val="20"/>
                <w:szCs w:val="20"/>
              </w:rPr>
            </w:pPr>
            <w:r w:rsidRPr="00A42C11">
              <w:rPr>
                <w:rFonts w:ascii="Times New Roman" w:hAnsi="Times New Roman" w:cs="Times New Roman"/>
                <w:sz w:val="20"/>
                <w:szCs w:val="20"/>
              </w:rPr>
              <w:t>Video is uploaded and submitted but minor technical issues are present.</w:t>
            </w:r>
          </w:p>
        </w:tc>
        <w:tc>
          <w:tcPr>
            <w:tcW w:w="2382" w:type="dxa"/>
            <w:hideMark/>
          </w:tcPr>
          <w:p w14:paraId="3E8448F7" w14:textId="77777777" w:rsidR="00A42C11" w:rsidRPr="00A42C11" w:rsidRDefault="00A42C11">
            <w:pPr>
              <w:rPr>
                <w:rFonts w:ascii="Times New Roman" w:hAnsi="Times New Roman" w:cs="Times New Roman"/>
                <w:sz w:val="20"/>
                <w:szCs w:val="20"/>
              </w:rPr>
            </w:pPr>
            <w:r w:rsidRPr="00A42C11">
              <w:rPr>
                <w:rFonts w:ascii="Times New Roman" w:hAnsi="Times New Roman" w:cs="Times New Roman"/>
                <w:sz w:val="20"/>
                <w:szCs w:val="20"/>
              </w:rPr>
              <w:t>Video is uploaded but contains notable technical errors or omissions.</w:t>
            </w:r>
          </w:p>
        </w:tc>
        <w:tc>
          <w:tcPr>
            <w:tcW w:w="2382" w:type="dxa"/>
            <w:hideMark/>
          </w:tcPr>
          <w:p w14:paraId="73EFF741" w14:textId="77777777" w:rsidR="00A42C11" w:rsidRPr="00A42C11" w:rsidRDefault="00A42C11">
            <w:pPr>
              <w:rPr>
                <w:rFonts w:ascii="Times New Roman" w:hAnsi="Times New Roman" w:cs="Times New Roman"/>
                <w:sz w:val="20"/>
                <w:szCs w:val="20"/>
              </w:rPr>
            </w:pPr>
            <w:r w:rsidRPr="00A42C11">
              <w:rPr>
                <w:rFonts w:ascii="Times New Roman" w:hAnsi="Times New Roman" w:cs="Times New Roman"/>
                <w:sz w:val="20"/>
                <w:szCs w:val="20"/>
              </w:rPr>
              <w:t xml:space="preserve">Video is not </w:t>
            </w:r>
            <w:proofErr w:type="gramStart"/>
            <w:r w:rsidRPr="00A42C11">
              <w:rPr>
                <w:rFonts w:ascii="Times New Roman" w:hAnsi="Times New Roman" w:cs="Times New Roman"/>
                <w:sz w:val="20"/>
                <w:szCs w:val="20"/>
              </w:rPr>
              <w:t>uploaded</w:t>
            </w:r>
            <w:proofErr w:type="gramEnd"/>
            <w:r w:rsidRPr="00A42C11">
              <w:rPr>
                <w:rFonts w:ascii="Times New Roman" w:hAnsi="Times New Roman" w:cs="Times New Roman"/>
                <w:sz w:val="20"/>
                <w:szCs w:val="20"/>
              </w:rPr>
              <w:t xml:space="preserve"> or submission link is non-functional.</w:t>
            </w:r>
          </w:p>
        </w:tc>
      </w:tr>
    </w:tbl>
    <w:p w14:paraId="347382D7" w14:textId="77777777" w:rsidR="00A42C11" w:rsidRPr="00A42C11" w:rsidRDefault="00A42C11" w:rsidP="0081214D">
      <w:pPr>
        <w:pStyle w:val="Heading1"/>
        <w:shd w:val="clear" w:color="auto" w:fill="FFFFFF"/>
        <w:spacing w:before="0" w:beforeAutospacing="0" w:after="0" w:afterAutospacing="0"/>
        <w:rPr>
          <w:b w:val="0"/>
          <w:bCs w:val="0"/>
          <w:color w:val="202124"/>
          <w:sz w:val="20"/>
          <w:szCs w:val="20"/>
        </w:rPr>
      </w:pPr>
    </w:p>
    <w:sectPr w:rsidR="00A42C11" w:rsidRPr="00A42C11" w:rsidSect="006909C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B5AA7"/>
    <w:multiLevelType w:val="hybridMultilevel"/>
    <w:tmpl w:val="B32E8A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DA7D4F"/>
    <w:multiLevelType w:val="hybridMultilevel"/>
    <w:tmpl w:val="15BC53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B60D72"/>
    <w:multiLevelType w:val="hybridMultilevel"/>
    <w:tmpl w:val="0F44F8D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966346"/>
    <w:multiLevelType w:val="hybridMultilevel"/>
    <w:tmpl w:val="A678F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513B89"/>
    <w:multiLevelType w:val="hybridMultilevel"/>
    <w:tmpl w:val="53F65F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6944566"/>
    <w:multiLevelType w:val="hybridMultilevel"/>
    <w:tmpl w:val="ECC4C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7B5251"/>
    <w:multiLevelType w:val="hybridMultilevel"/>
    <w:tmpl w:val="7E6EBC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71E00CC"/>
    <w:multiLevelType w:val="hybridMultilevel"/>
    <w:tmpl w:val="662ADF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55732425">
    <w:abstractNumId w:val="6"/>
  </w:num>
  <w:num w:numId="2" w16cid:durableId="1348407082">
    <w:abstractNumId w:val="3"/>
  </w:num>
  <w:num w:numId="3" w16cid:durableId="363944357">
    <w:abstractNumId w:val="5"/>
  </w:num>
  <w:num w:numId="4" w16cid:durableId="915017803">
    <w:abstractNumId w:val="1"/>
  </w:num>
  <w:num w:numId="5" w16cid:durableId="1180968730">
    <w:abstractNumId w:val="2"/>
  </w:num>
  <w:num w:numId="6" w16cid:durableId="786317075">
    <w:abstractNumId w:val="0"/>
  </w:num>
  <w:num w:numId="7" w16cid:durableId="176315078">
    <w:abstractNumId w:val="4"/>
  </w:num>
  <w:num w:numId="8" w16cid:durableId="12775169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674"/>
    <w:rsid w:val="000A25BB"/>
    <w:rsid w:val="000C5674"/>
    <w:rsid w:val="001470D4"/>
    <w:rsid w:val="001B2824"/>
    <w:rsid w:val="002362F5"/>
    <w:rsid w:val="002463E6"/>
    <w:rsid w:val="002948AD"/>
    <w:rsid w:val="00450BE5"/>
    <w:rsid w:val="00527438"/>
    <w:rsid w:val="00600DA5"/>
    <w:rsid w:val="00601157"/>
    <w:rsid w:val="006909C2"/>
    <w:rsid w:val="006C4309"/>
    <w:rsid w:val="00765DE8"/>
    <w:rsid w:val="0081214D"/>
    <w:rsid w:val="0093672A"/>
    <w:rsid w:val="009C3545"/>
    <w:rsid w:val="009D1BD5"/>
    <w:rsid w:val="00A42C11"/>
    <w:rsid w:val="00AB3D10"/>
    <w:rsid w:val="00AB733B"/>
    <w:rsid w:val="00BB73C3"/>
    <w:rsid w:val="00C66AEB"/>
    <w:rsid w:val="00C841B5"/>
    <w:rsid w:val="00CE1E09"/>
    <w:rsid w:val="00DC5AA4"/>
    <w:rsid w:val="00E057B1"/>
    <w:rsid w:val="00F84392"/>
    <w:rsid w:val="00F90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E122B"/>
  <w15:chartTrackingRefBased/>
  <w15:docId w15:val="{265F5003-6412-4D8E-A0B4-FE4CAA19E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545"/>
    <w:rPr>
      <w:sz w:val="24"/>
    </w:rPr>
  </w:style>
  <w:style w:type="paragraph" w:styleId="Heading1">
    <w:name w:val="heading 1"/>
    <w:basedOn w:val="Normal"/>
    <w:link w:val="Heading1Char"/>
    <w:uiPriority w:val="9"/>
    <w:qFormat/>
    <w:rsid w:val="00F843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A42C11"/>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5674"/>
    <w:rPr>
      <w:color w:val="0000FF"/>
      <w:u w:val="single"/>
    </w:rPr>
  </w:style>
  <w:style w:type="character" w:customStyle="1" w:styleId="Heading1Char">
    <w:name w:val="Heading 1 Char"/>
    <w:basedOn w:val="DefaultParagraphFont"/>
    <w:link w:val="Heading1"/>
    <w:uiPriority w:val="9"/>
    <w:rsid w:val="00F84392"/>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F84392"/>
    <w:pPr>
      <w:ind w:left="720"/>
      <w:contextualSpacing/>
    </w:pPr>
  </w:style>
  <w:style w:type="paragraph" w:styleId="BalloonText">
    <w:name w:val="Balloon Text"/>
    <w:basedOn w:val="Normal"/>
    <w:link w:val="BalloonTextChar"/>
    <w:uiPriority w:val="99"/>
    <w:semiHidden/>
    <w:unhideWhenUsed/>
    <w:rsid w:val="001B28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824"/>
    <w:rPr>
      <w:rFonts w:ascii="Segoe UI" w:hAnsi="Segoe UI" w:cs="Segoe UI"/>
      <w:sz w:val="18"/>
      <w:szCs w:val="18"/>
    </w:rPr>
  </w:style>
  <w:style w:type="character" w:styleId="FollowedHyperlink">
    <w:name w:val="FollowedHyperlink"/>
    <w:basedOn w:val="DefaultParagraphFont"/>
    <w:uiPriority w:val="99"/>
    <w:semiHidden/>
    <w:unhideWhenUsed/>
    <w:rsid w:val="00AB3D10"/>
    <w:rPr>
      <w:color w:val="954F72" w:themeColor="followedHyperlink"/>
      <w:u w:val="single"/>
    </w:rPr>
  </w:style>
  <w:style w:type="character" w:styleId="UnresolvedMention">
    <w:name w:val="Unresolved Mention"/>
    <w:basedOn w:val="DefaultParagraphFont"/>
    <w:uiPriority w:val="99"/>
    <w:semiHidden/>
    <w:unhideWhenUsed/>
    <w:rsid w:val="00AB733B"/>
    <w:rPr>
      <w:color w:val="605E5C"/>
      <w:shd w:val="clear" w:color="auto" w:fill="E1DFDD"/>
    </w:rPr>
  </w:style>
  <w:style w:type="character" w:customStyle="1" w:styleId="Heading3Char">
    <w:name w:val="Heading 3 Char"/>
    <w:basedOn w:val="DefaultParagraphFont"/>
    <w:link w:val="Heading3"/>
    <w:uiPriority w:val="9"/>
    <w:semiHidden/>
    <w:rsid w:val="00A42C11"/>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A42C11"/>
    <w:rPr>
      <w:b/>
      <w:bCs/>
    </w:rPr>
  </w:style>
  <w:style w:type="table" w:styleId="TableGrid">
    <w:name w:val="Table Grid"/>
    <w:basedOn w:val="TableNormal"/>
    <w:uiPriority w:val="39"/>
    <w:rsid w:val="00A42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871064">
      <w:bodyDiv w:val="1"/>
      <w:marLeft w:val="0"/>
      <w:marRight w:val="0"/>
      <w:marTop w:val="0"/>
      <w:marBottom w:val="0"/>
      <w:divBdr>
        <w:top w:val="none" w:sz="0" w:space="0" w:color="auto"/>
        <w:left w:val="none" w:sz="0" w:space="0" w:color="auto"/>
        <w:bottom w:val="none" w:sz="0" w:space="0" w:color="auto"/>
        <w:right w:val="none" w:sz="0" w:space="0" w:color="auto"/>
      </w:divBdr>
    </w:div>
    <w:div w:id="448744020">
      <w:bodyDiv w:val="1"/>
      <w:marLeft w:val="0"/>
      <w:marRight w:val="0"/>
      <w:marTop w:val="0"/>
      <w:marBottom w:val="0"/>
      <w:divBdr>
        <w:top w:val="none" w:sz="0" w:space="0" w:color="auto"/>
        <w:left w:val="none" w:sz="0" w:space="0" w:color="auto"/>
        <w:bottom w:val="none" w:sz="0" w:space="0" w:color="auto"/>
        <w:right w:val="none" w:sz="0" w:space="0" w:color="auto"/>
      </w:divBdr>
    </w:div>
    <w:div w:id="782312749">
      <w:bodyDiv w:val="1"/>
      <w:marLeft w:val="0"/>
      <w:marRight w:val="0"/>
      <w:marTop w:val="0"/>
      <w:marBottom w:val="0"/>
      <w:divBdr>
        <w:top w:val="none" w:sz="0" w:space="0" w:color="auto"/>
        <w:left w:val="none" w:sz="0" w:space="0" w:color="auto"/>
        <w:bottom w:val="none" w:sz="0" w:space="0" w:color="auto"/>
        <w:right w:val="none" w:sz="0" w:space="0" w:color="auto"/>
      </w:divBdr>
    </w:div>
    <w:div w:id="904951367">
      <w:bodyDiv w:val="1"/>
      <w:marLeft w:val="0"/>
      <w:marRight w:val="0"/>
      <w:marTop w:val="0"/>
      <w:marBottom w:val="0"/>
      <w:divBdr>
        <w:top w:val="none" w:sz="0" w:space="0" w:color="auto"/>
        <w:left w:val="none" w:sz="0" w:space="0" w:color="auto"/>
        <w:bottom w:val="none" w:sz="0" w:space="0" w:color="auto"/>
        <w:right w:val="none" w:sz="0" w:space="0" w:color="auto"/>
      </w:divBdr>
    </w:div>
    <w:div w:id="1137261895">
      <w:bodyDiv w:val="1"/>
      <w:marLeft w:val="0"/>
      <w:marRight w:val="0"/>
      <w:marTop w:val="0"/>
      <w:marBottom w:val="0"/>
      <w:divBdr>
        <w:top w:val="none" w:sz="0" w:space="0" w:color="auto"/>
        <w:left w:val="none" w:sz="0" w:space="0" w:color="auto"/>
        <w:bottom w:val="none" w:sz="0" w:space="0" w:color="auto"/>
        <w:right w:val="none" w:sz="0" w:space="0" w:color="auto"/>
      </w:divBdr>
    </w:div>
    <w:div w:id="1177576479">
      <w:bodyDiv w:val="1"/>
      <w:marLeft w:val="0"/>
      <w:marRight w:val="0"/>
      <w:marTop w:val="0"/>
      <w:marBottom w:val="0"/>
      <w:divBdr>
        <w:top w:val="none" w:sz="0" w:space="0" w:color="auto"/>
        <w:left w:val="none" w:sz="0" w:space="0" w:color="auto"/>
        <w:bottom w:val="none" w:sz="0" w:space="0" w:color="auto"/>
        <w:right w:val="none" w:sz="0" w:space="0" w:color="auto"/>
      </w:divBdr>
    </w:div>
    <w:div w:id="1236165016">
      <w:bodyDiv w:val="1"/>
      <w:marLeft w:val="0"/>
      <w:marRight w:val="0"/>
      <w:marTop w:val="0"/>
      <w:marBottom w:val="0"/>
      <w:divBdr>
        <w:top w:val="none" w:sz="0" w:space="0" w:color="auto"/>
        <w:left w:val="none" w:sz="0" w:space="0" w:color="auto"/>
        <w:bottom w:val="none" w:sz="0" w:space="0" w:color="auto"/>
        <w:right w:val="none" w:sz="0" w:space="0" w:color="auto"/>
      </w:divBdr>
    </w:div>
    <w:div w:id="138367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support.google.com/youtube/answer/157177?hl=en&amp;co=GENIE.Platform%3DDeskto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youtube.com/" TargetMode="External"/><Relationship Id="rId10" Type="http://schemas.openxmlformats.org/officeDocument/2006/relationships/hyperlink" Target="https://support.apple.com/en-us/102308" TargetMode="External"/><Relationship Id="rId4" Type="http://schemas.openxmlformats.org/officeDocument/2006/relationships/webSettings" Target="webSettings.xml"/><Relationship Id="rId9" Type="http://schemas.openxmlformats.org/officeDocument/2006/relationships/hyperlink" Target="https://www.youtube.com/watch?v=RKDAba4nsh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735</Words>
  <Characters>4191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Vinson R. Carter</dc:creator>
  <cp:keywords/>
  <dc:description/>
  <cp:lastModifiedBy>Vinson R Carter</cp:lastModifiedBy>
  <cp:revision>2</cp:revision>
  <dcterms:created xsi:type="dcterms:W3CDTF">2025-01-07T15:48:00Z</dcterms:created>
  <dcterms:modified xsi:type="dcterms:W3CDTF">2025-01-07T15:48:00Z</dcterms:modified>
</cp:coreProperties>
</file>